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3518" w:rsidRPr="00BC4B9E" w:rsidRDefault="00643518" w:rsidP="0064351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C4B9E">
        <w:rPr>
          <w:rFonts w:ascii="Times New Roman" w:hAnsi="Times New Roman" w:cs="Times New Roman"/>
          <w:sz w:val="28"/>
          <w:szCs w:val="28"/>
        </w:rPr>
        <w:t>Муниципальное бюджетное общеобразовательное учреждение</w:t>
      </w:r>
    </w:p>
    <w:p w:rsidR="00643518" w:rsidRPr="00BC4B9E" w:rsidRDefault="00643518" w:rsidP="0064351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Рассыпянская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</w:t>
      </w:r>
      <w:r w:rsidRPr="00BC4B9E">
        <w:rPr>
          <w:rFonts w:ascii="Times New Roman" w:hAnsi="Times New Roman" w:cs="Times New Roman"/>
          <w:sz w:val="28"/>
          <w:szCs w:val="28"/>
        </w:rPr>
        <w:t>ред</w:t>
      </w:r>
      <w:r>
        <w:rPr>
          <w:rFonts w:ascii="Times New Roman" w:hAnsi="Times New Roman" w:cs="Times New Roman"/>
          <w:sz w:val="28"/>
          <w:szCs w:val="28"/>
        </w:rPr>
        <w:t>няя общеобразовательная школа №38</w:t>
      </w:r>
    </w:p>
    <w:p w:rsidR="00643518" w:rsidRPr="00BC4B9E" w:rsidRDefault="00643518" w:rsidP="0064351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43518" w:rsidRPr="00BC4B9E" w:rsidRDefault="00643518" w:rsidP="0064351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43518" w:rsidRPr="00BC4B9E" w:rsidRDefault="00643518" w:rsidP="0064351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43518" w:rsidRPr="00BC4B9E" w:rsidRDefault="00643518" w:rsidP="0064351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43518" w:rsidRPr="00BC4B9E" w:rsidRDefault="00643518" w:rsidP="0064351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43518" w:rsidRPr="00BC4B9E" w:rsidRDefault="00643518" w:rsidP="0064351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43518" w:rsidRPr="00BC4B9E" w:rsidRDefault="00643518" w:rsidP="0064351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43518" w:rsidRPr="00C70294" w:rsidRDefault="00643518" w:rsidP="00643518">
      <w:pPr>
        <w:spacing w:line="240" w:lineRule="auto"/>
        <w:ind w:left="-709"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0294">
        <w:rPr>
          <w:rFonts w:ascii="Times New Roman" w:hAnsi="Times New Roman" w:cs="Times New Roman"/>
          <w:b/>
          <w:sz w:val="28"/>
          <w:szCs w:val="28"/>
        </w:rPr>
        <w:t>ПРОГРАММА ПО НАСТАВНИЧЕСТВУ</w:t>
      </w:r>
    </w:p>
    <w:p w:rsidR="00643518" w:rsidRPr="00E01A82" w:rsidRDefault="00643518" w:rsidP="00643518">
      <w:pPr>
        <w:spacing w:after="0"/>
        <w:jc w:val="center"/>
        <w:rPr>
          <w:rFonts w:ascii="Times New Roman" w:hAnsi="Times New Roman" w:cs="Times New Roman"/>
          <w:b/>
          <w:caps/>
          <w:sz w:val="44"/>
          <w:szCs w:val="44"/>
        </w:rPr>
      </w:pPr>
      <w:r w:rsidRPr="00C7029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01A82">
        <w:rPr>
          <w:rFonts w:ascii="Times New Roman" w:eastAsia="Times New Roman" w:hAnsi="Times New Roman" w:cs="Times New Roman"/>
          <w:bCs/>
          <w:color w:val="000000"/>
          <w:sz w:val="44"/>
          <w:szCs w:val="44"/>
        </w:rPr>
        <w:t>физкультурно-спортивная</w:t>
      </w:r>
      <w:r w:rsidRPr="00E01A82">
        <w:rPr>
          <w:rFonts w:ascii="Times New Roman" w:hAnsi="Times New Roman" w:cs="Times New Roman"/>
          <w:b/>
          <w:caps/>
          <w:sz w:val="44"/>
          <w:szCs w:val="4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44"/>
          <w:szCs w:val="44"/>
        </w:rPr>
        <w:t>н</w:t>
      </w:r>
      <w:r w:rsidRPr="00E01A82">
        <w:rPr>
          <w:rFonts w:ascii="Times New Roman" w:eastAsia="Times New Roman" w:hAnsi="Times New Roman" w:cs="Times New Roman"/>
          <w:bCs/>
          <w:color w:val="000000"/>
          <w:sz w:val="44"/>
          <w:szCs w:val="44"/>
        </w:rPr>
        <w:t>аправленность</w:t>
      </w:r>
      <w:r w:rsidRPr="00E01A82">
        <w:rPr>
          <w:rFonts w:ascii="Times New Roman" w:hAnsi="Times New Roman" w:cs="Times New Roman"/>
          <w:b/>
          <w:caps/>
          <w:sz w:val="44"/>
          <w:szCs w:val="44"/>
        </w:rPr>
        <w:t xml:space="preserve"> </w:t>
      </w:r>
    </w:p>
    <w:p w:rsidR="00643518" w:rsidRPr="00C70294" w:rsidRDefault="00643518" w:rsidP="00643518">
      <w:pPr>
        <w:spacing w:line="240" w:lineRule="auto"/>
        <w:ind w:left="-709"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0294">
        <w:rPr>
          <w:rFonts w:ascii="Times New Roman" w:hAnsi="Times New Roman" w:cs="Times New Roman"/>
          <w:b/>
          <w:sz w:val="28"/>
          <w:szCs w:val="28"/>
        </w:rPr>
        <w:t>на 2020</w:t>
      </w:r>
      <w:r>
        <w:rPr>
          <w:rFonts w:ascii="Times New Roman" w:hAnsi="Times New Roman" w:cs="Times New Roman"/>
          <w:b/>
          <w:sz w:val="28"/>
          <w:szCs w:val="28"/>
        </w:rPr>
        <w:t xml:space="preserve">-2021 учебный </w:t>
      </w:r>
      <w:r w:rsidRPr="00C70294">
        <w:rPr>
          <w:rFonts w:ascii="Times New Roman" w:hAnsi="Times New Roman" w:cs="Times New Roman"/>
          <w:b/>
          <w:sz w:val="28"/>
          <w:szCs w:val="28"/>
        </w:rPr>
        <w:t>год</w:t>
      </w:r>
    </w:p>
    <w:p w:rsidR="00643518" w:rsidRPr="00BC4B9E" w:rsidRDefault="00643518" w:rsidP="0064351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43518" w:rsidRDefault="00643518" w:rsidP="00643518">
      <w:pPr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643518" w:rsidRDefault="00643518" w:rsidP="00643518">
      <w:pPr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643518" w:rsidRPr="00577DA0" w:rsidRDefault="00643518" w:rsidP="00643518">
      <w:pPr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>наставляемый: Шкльженко Павел</w:t>
      </w:r>
    </w:p>
    <w:p w:rsidR="00643518" w:rsidRPr="00577DA0" w:rsidRDefault="00643518" w:rsidP="00643518">
      <w:pPr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577DA0">
        <w:rPr>
          <w:rFonts w:ascii="Times New Roman" w:hAnsi="Times New Roman" w:cs="Times New Roman"/>
          <w:b/>
          <w:caps/>
          <w:sz w:val="28"/>
          <w:szCs w:val="28"/>
        </w:rPr>
        <w:t xml:space="preserve">Наставник: </w:t>
      </w:r>
      <w:r>
        <w:rPr>
          <w:rFonts w:ascii="Times New Roman" w:hAnsi="Times New Roman" w:cs="Times New Roman"/>
          <w:b/>
          <w:caps/>
          <w:sz w:val="28"/>
          <w:szCs w:val="28"/>
        </w:rPr>
        <w:t>Куриленко Л.Н.</w:t>
      </w:r>
    </w:p>
    <w:p w:rsidR="00643518" w:rsidRPr="00BC4B9E" w:rsidRDefault="00643518" w:rsidP="00643518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643518" w:rsidRPr="00BC4B9E" w:rsidRDefault="00643518" w:rsidP="0064351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43518" w:rsidRPr="00BC4B9E" w:rsidRDefault="00643518" w:rsidP="0064351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43518" w:rsidRPr="00BC4B9E" w:rsidRDefault="00643518" w:rsidP="0064351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43518" w:rsidRPr="00BC4B9E" w:rsidRDefault="00643518" w:rsidP="0064351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43518" w:rsidRPr="00BC4B9E" w:rsidRDefault="00643518" w:rsidP="0064351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43518" w:rsidRPr="00BC4B9E" w:rsidRDefault="00643518" w:rsidP="0064351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43518" w:rsidRPr="00BC4B9E" w:rsidRDefault="00643518" w:rsidP="0064351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43518" w:rsidRPr="00BC4B9E" w:rsidRDefault="00643518" w:rsidP="0064351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43518" w:rsidRPr="00BC4B9E" w:rsidRDefault="00643518" w:rsidP="0064351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C4B9E">
        <w:rPr>
          <w:rFonts w:ascii="Times New Roman" w:hAnsi="Times New Roman" w:cs="Times New Roman"/>
          <w:sz w:val="28"/>
          <w:szCs w:val="28"/>
        </w:rPr>
        <w:t>Разработана</w:t>
      </w:r>
    </w:p>
    <w:p w:rsidR="00643518" w:rsidRDefault="00643518" w:rsidP="0064351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Pr="00BC4B9E">
        <w:rPr>
          <w:rFonts w:ascii="Times New Roman" w:hAnsi="Times New Roman" w:cs="Times New Roman"/>
          <w:sz w:val="28"/>
          <w:szCs w:val="28"/>
        </w:rPr>
        <w:t>чителем</w:t>
      </w:r>
      <w:r>
        <w:rPr>
          <w:rFonts w:ascii="Times New Roman" w:hAnsi="Times New Roman" w:cs="Times New Roman"/>
          <w:sz w:val="28"/>
          <w:szCs w:val="28"/>
        </w:rPr>
        <w:t xml:space="preserve"> начальных классов</w:t>
      </w:r>
    </w:p>
    <w:p w:rsidR="00643518" w:rsidRPr="00BC4B9E" w:rsidRDefault="00643518" w:rsidP="0064351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высшей</w:t>
      </w:r>
      <w:r w:rsidRPr="00BC4B9E">
        <w:rPr>
          <w:rFonts w:ascii="Times New Roman" w:hAnsi="Times New Roman" w:cs="Times New Roman"/>
          <w:sz w:val="28"/>
          <w:szCs w:val="28"/>
        </w:rPr>
        <w:t xml:space="preserve"> квалификационной  категории</w:t>
      </w:r>
    </w:p>
    <w:p w:rsidR="00643518" w:rsidRPr="00BC4B9E" w:rsidRDefault="00643518" w:rsidP="0064351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Куриленко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Л.Н.</w:t>
      </w:r>
    </w:p>
    <w:p w:rsidR="00643518" w:rsidRPr="00BC4B9E" w:rsidRDefault="00643518" w:rsidP="0064351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43518" w:rsidRPr="00BC4B9E" w:rsidRDefault="00643518" w:rsidP="0064351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43518" w:rsidRPr="00BC4B9E" w:rsidRDefault="00643518" w:rsidP="0064351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43518" w:rsidRPr="00BC4B9E" w:rsidRDefault="00643518" w:rsidP="0064351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43518" w:rsidRPr="00BC4B9E" w:rsidRDefault="00643518" w:rsidP="0064351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43518" w:rsidRPr="00BC4B9E" w:rsidRDefault="00643518" w:rsidP="0064351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43518" w:rsidRPr="00BC4B9E" w:rsidRDefault="00643518" w:rsidP="0064351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с. Рассыпное </w:t>
      </w:r>
    </w:p>
    <w:p w:rsidR="00643518" w:rsidRPr="00BC4B9E" w:rsidRDefault="00643518" w:rsidP="0064351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2020</w:t>
      </w:r>
      <w:r w:rsidRPr="00BC4B9E">
        <w:rPr>
          <w:rFonts w:ascii="Times New Roman" w:hAnsi="Times New Roman" w:cs="Times New Roman"/>
          <w:sz w:val="28"/>
          <w:szCs w:val="28"/>
        </w:rPr>
        <w:t>г.</w:t>
      </w:r>
    </w:p>
    <w:p w:rsidR="00643518" w:rsidRDefault="00643518" w:rsidP="0064351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A316C" w:rsidRDefault="00BA316C" w:rsidP="0064351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43518" w:rsidRDefault="00643518" w:rsidP="00643518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 xml:space="preserve">                                  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Аннотация к рабочей программе</w:t>
      </w:r>
    </w:p>
    <w:p w:rsidR="00643518" w:rsidRDefault="00643518" w:rsidP="00643518">
      <w:pPr>
        <w:ind w:left="-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604A5">
        <w:rPr>
          <w:rFonts w:ascii="Times New Roman" w:hAnsi="Times New Roman" w:cs="Times New Roman"/>
          <w:color w:val="000000"/>
          <w:sz w:val="28"/>
          <w:szCs w:val="28"/>
        </w:rPr>
        <w:t>Прогр</w:t>
      </w:r>
      <w:r>
        <w:rPr>
          <w:rFonts w:ascii="Times New Roman" w:hAnsi="Times New Roman" w:cs="Times New Roman"/>
          <w:color w:val="000000"/>
          <w:sz w:val="28"/>
          <w:szCs w:val="28"/>
        </w:rPr>
        <w:t>амма наставничества</w:t>
      </w:r>
      <w:r w:rsidRPr="00E604A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604A5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по шахматам </w:t>
      </w:r>
      <w:r w:rsidRPr="00E604A5">
        <w:rPr>
          <w:rFonts w:ascii="Times New Roman" w:hAnsi="Times New Roman" w:cs="Times New Roman"/>
          <w:color w:val="000000"/>
          <w:sz w:val="28"/>
          <w:szCs w:val="28"/>
        </w:rPr>
        <w:t>является локальным документом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МБО</w:t>
      </w:r>
      <w:r w:rsidR="00D47A28">
        <w:rPr>
          <w:rFonts w:ascii="Times New Roman" w:hAnsi="Times New Roman" w:cs="Times New Roman"/>
          <w:color w:val="000000"/>
          <w:sz w:val="28"/>
          <w:szCs w:val="28"/>
        </w:rPr>
        <w:t>У РСОШ№38</w:t>
      </w:r>
      <w:r w:rsidRPr="00E604A5">
        <w:rPr>
          <w:rFonts w:ascii="Times New Roman" w:hAnsi="Times New Roman" w:cs="Times New Roman"/>
          <w:color w:val="000000"/>
          <w:sz w:val="28"/>
          <w:szCs w:val="28"/>
        </w:rPr>
        <w:t xml:space="preserve">, определяющим содержание и особенности организации учебного процесса, учитывающим возможности и особенности развития </w:t>
      </w:r>
      <w:proofErr w:type="gramStart"/>
      <w:r w:rsidRPr="00E604A5">
        <w:rPr>
          <w:rFonts w:ascii="Times New Roman" w:hAnsi="Times New Roman" w:cs="Times New Roman"/>
          <w:color w:val="000000"/>
          <w:sz w:val="28"/>
          <w:szCs w:val="28"/>
        </w:rPr>
        <w:t>обучающихся</w:t>
      </w:r>
      <w:proofErr w:type="gramEnd"/>
      <w:r w:rsidRPr="00E604A5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gramStart"/>
      <w:r w:rsidRPr="00E604A5">
        <w:rPr>
          <w:rFonts w:ascii="Times New Roman" w:hAnsi="Times New Roman" w:cs="Times New Roman"/>
          <w:color w:val="000000"/>
          <w:sz w:val="28"/>
          <w:szCs w:val="28"/>
        </w:rPr>
        <w:t xml:space="preserve">Программа регламентирует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актуальность, новизну, </w:t>
      </w:r>
      <w:r w:rsidRPr="00E604A5">
        <w:rPr>
          <w:rFonts w:ascii="Times New Roman" w:hAnsi="Times New Roman" w:cs="Times New Roman"/>
          <w:color w:val="000000"/>
          <w:sz w:val="28"/>
          <w:szCs w:val="28"/>
        </w:rPr>
        <w:t>цели,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задачи, планируемые</w:t>
      </w:r>
      <w:r w:rsidRPr="00E604A5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результаты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освоения программы</w:t>
      </w:r>
      <w:r w:rsidRPr="00E604A5">
        <w:rPr>
          <w:rFonts w:ascii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возможность реализации индивидуального образовательного маршрута, использование дистанционных образователь</w:t>
      </w:r>
      <w:r w:rsidR="00D47A28">
        <w:rPr>
          <w:rFonts w:ascii="Times New Roman" w:hAnsi="Times New Roman" w:cs="Times New Roman"/>
          <w:color w:val="000000"/>
          <w:sz w:val="28"/>
          <w:szCs w:val="28"/>
        </w:rPr>
        <w:t>ных технологий при реализации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программы</w:t>
      </w:r>
      <w:r w:rsidR="00D47A28">
        <w:rPr>
          <w:rFonts w:ascii="Times New Roman" w:hAnsi="Times New Roman" w:cs="Times New Roman"/>
          <w:color w:val="000000"/>
          <w:sz w:val="28"/>
          <w:szCs w:val="28"/>
        </w:rPr>
        <w:t xml:space="preserve"> наставничества</w:t>
      </w:r>
      <w:r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E604A5">
        <w:rPr>
          <w:rFonts w:ascii="Times New Roman" w:hAnsi="Times New Roman" w:cs="Times New Roman"/>
          <w:color w:val="000000"/>
          <w:sz w:val="28"/>
          <w:szCs w:val="28"/>
        </w:rPr>
        <w:t xml:space="preserve"> содержание, условия и технологии реализации образовательного процесса, оценку качества подготовки обучающегося по данному направлению подготовки и включает в себя: рабочую программу, календарный учебный график,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информационно - </w:t>
      </w:r>
      <w:r w:rsidRPr="00E604A5">
        <w:rPr>
          <w:rFonts w:ascii="Times New Roman" w:hAnsi="Times New Roman" w:cs="Times New Roman"/>
          <w:color w:val="000000"/>
          <w:sz w:val="28"/>
          <w:szCs w:val="28"/>
        </w:rPr>
        <w:t>методические материалы, обеспечиваю</w:t>
      </w:r>
      <w:r w:rsidR="001B3EB7">
        <w:rPr>
          <w:rFonts w:ascii="Times New Roman" w:hAnsi="Times New Roman" w:cs="Times New Roman"/>
          <w:color w:val="000000"/>
          <w:sz w:val="28"/>
          <w:szCs w:val="28"/>
        </w:rPr>
        <w:t xml:space="preserve">щие реализацию соответствующей </w:t>
      </w:r>
      <w:r w:rsidRPr="00E604A5">
        <w:rPr>
          <w:rFonts w:ascii="Times New Roman" w:hAnsi="Times New Roman" w:cs="Times New Roman"/>
          <w:color w:val="000000"/>
          <w:sz w:val="28"/>
          <w:szCs w:val="28"/>
        </w:rPr>
        <w:t xml:space="preserve">технологии </w:t>
      </w:r>
      <w:r w:rsidR="001B3EB7">
        <w:rPr>
          <w:rFonts w:ascii="Times New Roman" w:hAnsi="Times New Roman" w:cs="Times New Roman"/>
          <w:color w:val="000000"/>
          <w:sz w:val="28"/>
          <w:szCs w:val="28"/>
        </w:rPr>
        <w:t>программы наставничества</w:t>
      </w:r>
      <w:r w:rsidR="001B3EB7" w:rsidRPr="00E604A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604A5">
        <w:rPr>
          <w:rFonts w:ascii="Times New Roman" w:hAnsi="Times New Roman" w:cs="Times New Roman"/>
          <w:color w:val="000000"/>
          <w:sz w:val="28"/>
          <w:szCs w:val="28"/>
        </w:rPr>
        <w:t>и другие материалы, обеспечивающие</w:t>
      </w:r>
      <w:proofErr w:type="gramEnd"/>
      <w:r w:rsidRPr="00E604A5">
        <w:rPr>
          <w:rFonts w:ascii="Times New Roman" w:hAnsi="Times New Roman" w:cs="Times New Roman"/>
          <w:color w:val="000000"/>
          <w:sz w:val="28"/>
          <w:szCs w:val="28"/>
        </w:rPr>
        <w:t xml:space="preserve"> качество подготовки </w:t>
      </w:r>
      <w:proofErr w:type="gramStart"/>
      <w:r w:rsidRPr="00E604A5">
        <w:rPr>
          <w:rFonts w:ascii="Times New Roman" w:hAnsi="Times New Roman" w:cs="Times New Roman"/>
          <w:color w:val="000000"/>
          <w:sz w:val="28"/>
          <w:szCs w:val="28"/>
        </w:rPr>
        <w:t>обучающихся</w:t>
      </w:r>
      <w:proofErr w:type="gramEnd"/>
      <w:r w:rsidRPr="00E604A5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</w:rPr>
        <w:t>В ходе изучения данной программы у обучающихся идет освоение предметной компетенции, а также формирование умений участвовать в коллективной деятельности.</w:t>
      </w:r>
    </w:p>
    <w:p w:rsidR="00643518" w:rsidRPr="00E604A5" w:rsidRDefault="00643518" w:rsidP="00643518">
      <w:pPr>
        <w:ind w:left="-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604A5">
        <w:rPr>
          <w:rFonts w:ascii="Times New Roman" w:hAnsi="Times New Roman" w:cs="Times New Roman"/>
          <w:b/>
          <w:color w:val="000000"/>
          <w:sz w:val="28"/>
          <w:szCs w:val="28"/>
        </w:rPr>
        <w:t>Программа составлена на основе:</w:t>
      </w:r>
    </w:p>
    <w:p w:rsidR="00643518" w:rsidRDefault="00643518" w:rsidP="00980AB6">
      <w:pPr>
        <w:spacing w:after="0"/>
        <w:ind w:left="-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 Конституции</w:t>
      </w:r>
      <w:r w:rsidRPr="00E604A5">
        <w:rPr>
          <w:rFonts w:ascii="Times New Roman" w:hAnsi="Times New Roman" w:cs="Times New Roman"/>
          <w:color w:val="000000"/>
          <w:sz w:val="28"/>
          <w:szCs w:val="28"/>
        </w:rPr>
        <w:t xml:space="preserve"> Российской Федерации.</w:t>
      </w:r>
    </w:p>
    <w:p w:rsidR="00643518" w:rsidRDefault="00643518" w:rsidP="00980AB6">
      <w:pPr>
        <w:spacing w:after="0"/>
        <w:ind w:left="-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 Федерального</w:t>
      </w:r>
      <w:r w:rsidRPr="00E604A5">
        <w:rPr>
          <w:rFonts w:ascii="Times New Roman" w:hAnsi="Times New Roman" w:cs="Times New Roman"/>
          <w:color w:val="000000"/>
          <w:sz w:val="28"/>
          <w:szCs w:val="28"/>
        </w:rPr>
        <w:t xml:space="preserve"> закон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а </w:t>
      </w:r>
      <w:r w:rsidRPr="00E604A5">
        <w:rPr>
          <w:rFonts w:ascii="Times New Roman" w:hAnsi="Times New Roman" w:cs="Times New Roman"/>
          <w:color w:val="000000"/>
          <w:sz w:val="28"/>
          <w:szCs w:val="28"/>
        </w:rPr>
        <w:t xml:space="preserve"> Российской Федерации от 29.12. 2012 №273-Ф3 «Об образовании в Российской Федерации».</w:t>
      </w:r>
    </w:p>
    <w:p w:rsidR="00643518" w:rsidRDefault="00980AB6" w:rsidP="00980AB6">
      <w:pPr>
        <w:spacing w:after="0"/>
        <w:ind w:left="-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643518" w:rsidRPr="00E604A5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643518"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Федерального </w:t>
      </w:r>
      <w:r w:rsidR="00643518" w:rsidRPr="00E604A5">
        <w:rPr>
          <w:rFonts w:ascii="Times New Roman" w:hAnsi="Times New Roman" w:cs="Times New Roman"/>
          <w:color w:val="000000"/>
          <w:sz w:val="28"/>
          <w:szCs w:val="28"/>
        </w:rPr>
        <w:t>Закон</w:t>
      </w:r>
      <w:r w:rsidR="00643518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643518" w:rsidRPr="00E604A5">
        <w:rPr>
          <w:rFonts w:ascii="Times New Roman" w:hAnsi="Times New Roman" w:cs="Times New Roman"/>
          <w:color w:val="000000"/>
          <w:sz w:val="28"/>
          <w:szCs w:val="28"/>
        </w:rPr>
        <w:t xml:space="preserve"> от 09.10.1992 № 3612-1 «Основы законодательства Российской Федерации о культуре». </w:t>
      </w:r>
    </w:p>
    <w:p w:rsidR="00643518" w:rsidRDefault="00980AB6" w:rsidP="00980AB6">
      <w:pPr>
        <w:spacing w:after="0"/>
        <w:ind w:left="-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643518">
        <w:rPr>
          <w:rFonts w:ascii="Times New Roman" w:hAnsi="Times New Roman" w:cs="Times New Roman"/>
          <w:color w:val="000000"/>
          <w:sz w:val="28"/>
          <w:szCs w:val="28"/>
        </w:rPr>
        <w:t>. Федерального</w:t>
      </w:r>
      <w:r w:rsidR="00643518" w:rsidRPr="00E604A5">
        <w:rPr>
          <w:rFonts w:ascii="Times New Roman" w:hAnsi="Times New Roman" w:cs="Times New Roman"/>
          <w:color w:val="000000"/>
          <w:sz w:val="28"/>
          <w:szCs w:val="28"/>
        </w:rPr>
        <w:t xml:space="preserve"> закон</w:t>
      </w:r>
      <w:r w:rsidR="00643518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643518" w:rsidRPr="00E604A5">
        <w:rPr>
          <w:rFonts w:ascii="Times New Roman" w:hAnsi="Times New Roman" w:cs="Times New Roman"/>
          <w:color w:val="000000"/>
          <w:sz w:val="28"/>
          <w:szCs w:val="28"/>
        </w:rPr>
        <w:t xml:space="preserve"> от 04.12.2007 № 329-ФЗ «О физической культуре и спорте в Российской Федерации».</w:t>
      </w:r>
    </w:p>
    <w:p w:rsidR="00643518" w:rsidRDefault="00980AB6" w:rsidP="00980AB6">
      <w:pPr>
        <w:spacing w:after="0"/>
        <w:ind w:left="-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C7087C">
        <w:rPr>
          <w:rFonts w:ascii="Times New Roman" w:hAnsi="Times New Roman" w:cs="Times New Roman"/>
          <w:color w:val="000000"/>
          <w:sz w:val="28"/>
          <w:szCs w:val="28"/>
        </w:rPr>
        <w:t>. П</w:t>
      </w:r>
      <w:r w:rsidR="00643518">
        <w:rPr>
          <w:rFonts w:ascii="Times New Roman" w:hAnsi="Times New Roman" w:cs="Times New Roman"/>
          <w:color w:val="000000"/>
          <w:sz w:val="28"/>
          <w:szCs w:val="28"/>
        </w:rPr>
        <w:t xml:space="preserve">остановления Главного государственного санитарного врача Российской Федерации от 29 декабря 2010г. №189 «Об утверждении </w:t>
      </w:r>
      <w:proofErr w:type="spellStart"/>
      <w:r w:rsidR="00643518">
        <w:rPr>
          <w:rFonts w:ascii="Times New Roman" w:hAnsi="Times New Roman" w:cs="Times New Roman"/>
          <w:color w:val="000000"/>
          <w:sz w:val="28"/>
          <w:szCs w:val="28"/>
        </w:rPr>
        <w:t>СанПина</w:t>
      </w:r>
      <w:proofErr w:type="spellEnd"/>
      <w:r w:rsidR="00643518">
        <w:rPr>
          <w:rFonts w:ascii="Times New Roman" w:hAnsi="Times New Roman" w:cs="Times New Roman"/>
          <w:color w:val="000000"/>
          <w:sz w:val="28"/>
          <w:szCs w:val="28"/>
        </w:rPr>
        <w:t xml:space="preserve"> 2,4,2,2821-10 «Санитарно – эпидемиологические требования к условиям и организации обучения в общеобразовательных учреждениях»;</w:t>
      </w:r>
    </w:p>
    <w:p w:rsidR="00643518" w:rsidRPr="00D17B64" w:rsidRDefault="00643518" w:rsidP="00980AB6">
      <w:pPr>
        <w:spacing w:after="0"/>
        <w:ind w:left="-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Программа создана </w:t>
      </w:r>
      <w:r w:rsidRPr="00E604A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 целью развития </w:t>
      </w:r>
      <w:r w:rsidRPr="00E604A5">
        <w:rPr>
          <w:rFonts w:ascii="Times New Roman" w:hAnsi="Times New Roman" w:cs="Times New Roman"/>
          <w:color w:val="000000"/>
          <w:sz w:val="28"/>
          <w:szCs w:val="28"/>
        </w:rPr>
        <w:t xml:space="preserve"> у обучающихся личностных качеств, позитивной социализации и профессионального самоопределения, а также удовлетворение индив</w:t>
      </w:r>
      <w:r>
        <w:rPr>
          <w:rFonts w:ascii="Times New Roman" w:hAnsi="Times New Roman" w:cs="Times New Roman"/>
          <w:color w:val="000000"/>
          <w:sz w:val="28"/>
          <w:szCs w:val="28"/>
        </w:rPr>
        <w:t>идуальных потребностей учащихся</w:t>
      </w:r>
      <w:r w:rsidRPr="00E604A5">
        <w:rPr>
          <w:rFonts w:ascii="Times New Roman" w:hAnsi="Times New Roman" w:cs="Times New Roman"/>
          <w:color w:val="000000"/>
          <w:sz w:val="28"/>
          <w:szCs w:val="28"/>
        </w:rPr>
        <w:t xml:space="preserve"> в интеллектуальном, нравственном развитии и в занятиях шахматами. Программа </w:t>
      </w:r>
      <w:r w:rsidR="00D17B64">
        <w:rPr>
          <w:rFonts w:ascii="Times New Roman" w:hAnsi="Times New Roman" w:cs="Times New Roman"/>
          <w:color w:val="000000"/>
          <w:sz w:val="28"/>
          <w:szCs w:val="28"/>
        </w:rPr>
        <w:t xml:space="preserve">наставничества </w:t>
      </w:r>
      <w:r w:rsidRPr="00E604A5">
        <w:rPr>
          <w:rFonts w:ascii="Times New Roman" w:hAnsi="Times New Roman" w:cs="Times New Roman"/>
          <w:color w:val="000000"/>
          <w:sz w:val="28"/>
          <w:szCs w:val="28"/>
        </w:rPr>
        <w:t>по шахматам направлена на формирование общей культуры обучающихся, на их духовно-нравственное, социальное, личностное и интеллектуальное развитие, развитие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604A5">
        <w:rPr>
          <w:rFonts w:ascii="Times New Roman" w:hAnsi="Times New Roman" w:cs="Times New Roman"/>
          <w:color w:val="000000"/>
          <w:sz w:val="28"/>
          <w:szCs w:val="28"/>
        </w:rPr>
        <w:t>творческих способностей.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При проведении занятий большое внимание уделяется развитию личностных качеств учащихся, таких как логическое мышление, выдержка, дисциплина, терпение, находчивость, сосредоточенность. </w:t>
      </w:r>
      <w:proofErr w:type="spellStart"/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Учебно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– тематический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материал программы распределен в соответствии с принципом последовательного и постепенного расширения теоретических знаний, практических умений и навыков. Срок реализации программы 1 год.</w:t>
      </w:r>
    </w:p>
    <w:p w:rsidR="00643518" w:rsidRDefault="00643518" w:rsidP="00643518">
      <w:pPr>
        <w:shd w:val="clear" w:color="auto" w:fill="FFFFFF"/>
        <w:jc w:val="center"/>
        <w:rPr>
          <w:rFonts w:ascii="yandex-sans" w:hAnsi="yandex-sans"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Пояснительная записка</w:t>
      </w:r>
    </w:p>
    <w:p w:rsidR="00643518" w:rsidRPr="00756954" w:rsidRDefault="00FB6CF3" w:rsidP="00D17B64">
      <w:pPr>
        <w:shd w:val="clear" w:color="auto" w:fill="FFFFFF"/>
        <w:rPr>
          <w:rFonts w:ascii="yandex-sans" w:eastAsia="Times New Roman" w:hAnsi="yandex-sans" w:cs="Times New Roman"/>
          <w:color w:val="000000"/>
          <w:sz w:val="23"/>
          <w:szCs w:val="23"/>
        </w:rPr>
      </w:pPr>
      <w:r w:rsidRPr="00756954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="00643518" w:rsidRPr="00756954">
        <w:rPr>
          <w:rFonts w:ascii="Times New Roman" w:eastAsia="Times New Roman" w:hAnsi="Times New Roman" w:cs="Times New Roman"/>
          <w:color w:val="000000"/>
          <w:sz w:val="28"/>
          <w:szCs w:val="28"/>
        </w:rPr>
        <w:t>рограмма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наставничества по  шахматам </w:t>
      </w:r>
      <w:r w:rsidR="00643518" w:rsidRPr="00756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имеет </w:t>
      </w:r>
      <w:r w:rsidR="00643518" w:rsidRPr="00756954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физкультурно-спортивную</w:t>
      </w:r>
      <w:r w:rsidR="00643518" w:rsidRPr="000925EC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</w:t>
      </w:r>
      <w:r w:rsidR="00643518" w:rsidRPr="00756954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направленность</w:t>
      </w:r>
      <w:r w:rsidR="00643518" w:rsidRPr="00756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r w:rsidR="00643518" w:rsidRPr="00756954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общекультурный</w:t>
      </w:r>
      <w:r w:rsidR="00643518" w:rsidRPr="000925EC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уровень</w:t>
      </w:r>
      <w:r w:rsidR="00643518" w:rsidRPr="00756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освоения. </w:t>
      </w:r>
      <w:proofErr w:type="gramStart"/>
      <w:r w:rsidR="00643518" w:rsidRPr="00756954">
        <w:rPr>
          <w:rFonts w:ascii="Times New Roman" w:eastAsia="Times New Roman" w:hAnsi="Times New Roman" w:cs="Times New Roman"/>
          <w:color w:val="000000"/>
          <w:sz w:val="28"/>
          <w:szCs w:val="28"/>
        </w:rPr>
        <w:t>Обучение по</w:t>
      </w:r>
      <w:proofErr w:type="gramEnd"/>
      <w:r w:rsidR="00643518" w:rsidRPr="007569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этой программе позволяет наиболее полно использовать спортивный и зрелищный компоненты шахмат, их соревновательную сущность, игровой и творческий характер, которые стимулируют желание ребенка победить</w:t>
      </w:r>
      <w:r w:rsidR="0064351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:rsidR="00643518" w:rsidRDefault="00643518" w:rsidP="00D17B64">
      <w:pPr>
        <w:rPr>
          <w:rFonts w:ascii="yandex-sans" w:hAnsi="yandex-sans"/>
          <w:sz w:val="23"/>
          <w:szCs w:val="23"/>
        </w:rPr>
      </w:pPr>
      <w:r w:rsidRPr="00FA25C8">
        <w:rPr>
          <w:rFonts w:ascii="Times New Roman" w:hAnsi="Times New Roman" w:cs="Times New Roman"/>
          <w:b/>
          <w:bCs/>
          <w:sz w:val="28"/>
          <w:szCs w:val="28"/>
        </w:rPr>
        <w:t>Актуальность</w:t>
      </w:r>
    </w:p>
    <w:p w:rsidR="00643518" w:rsidRDefault="00643518" w:rsidP="00D17B64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A25C8">
        <w:rPr>
          <w:rFonts w:ascii="yandex-sans" w:hAnsi="yandex-sans"/>
          <w:sz w:val="23"/>
          <w:szCs w:val="23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Создание</w:t>
      </w:r>
      <w:r w:rsidRPr="00FA25C8">
        <w:rPr>
          <w:rFonts w:ascii="Times New Roman" w:hAnsi="Times New Roman" w:cs="Times New Roman"/>
          <w:sz w:val="28"/>
          <w:szCs w:val="28"/>
        </w:rPr>
        <w:t xml:space="preserve"> данной программы </w:t>
      </w:r>
      <w:r w:rsidR="00C0521F">
        <w:rPr>
          <w:rFonts w:ascii="Times New Roman" w:hAnsi="Times New Roman" w:cs="Times New Roman"/>
          <w:sz w:val="28"/>
          <w:szCs w:val="28"/>
        </w:rPr>
        <w:t>наставничества по шахматам обусловлено</w:t>
      </w:r>
      <w:r w:rsidRPr="00FA25C8">
        <w:rPr>
          <w:rFonts w:ascii="Times New Roman" w:hAnsi="Times New Roman" w:cs="Times New Roman"/>
          <w:sz w:val="28"/>
          <w:szCs w:val="28"/>
        </w:rPr>
        <w:t xml:space="preserve"> наличием у детей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A25C8">
        <w:rPr>
          <w:rFonts w:ascii="Times New Roman" w:hAnsi="Times New Roman" w:cs="Times New Roman"/>
          <w:sz w:val="28"/>
          <w:szCs w:val="28"/>
        </w:rPr>
        <w:t>стремления к всевозможным играм и состязаниям, связанным с некими переживаниями,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A25C8">
        <w:rPr>
          <w:rFonts w:ascii="Times New Roman" w:hAnsi="Times New Roman" w:cs="Times New Roman"/>
          <w:sz w:val="28"/>
          <w:szCs w:val="28"/>
        </w:rPr>
        <w:t>новыми ситуациями, преодолением трудностей, достижением успеха. Удовлетворению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A25C8">
        <w:rPr>
          <w:rFonts w:ascii="Times New Roman" w:hAnsi="Times New Roman" w:cs="Times New Roman"/>
          <w:sz w:val="28"/>
          <w:szCs w:val="28"/>
        </w:rPr>
        <w:t>перечисленных потребностей в полной мере может содействовать игра в шахматы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FA25C8">
        <w:rPr>
          <w:rFonts w:ascii="Times New Roman" w:hAnsi="Times New Roman" w:cs="Times New Roman"/>
          <w:sz w:val="28"/>
          <w:szCs w:val="28"/>
        </w:rPr>
        <w:t xml:space="preserve"> Актуальность состоит в том, что стратегические модели и концепции, усваиваемые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A25C8">
        <w:rPr>
          <w:rFonts w:ascii="Times New Roman" w:hAnsi="Times New Roman" w:cs="Times New Roman"/>
          <w:sz w:val="28"/>
          <w:szCs w:val="28"/>
        </w:rPr>
        <w:t>игроками в процессе обучения игре в шахматы, имеют не абстрактное, а прямое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A25C8">
        <w:rPr>
          <w:rFonts w:ascii="Times New Roman" w:hAnsi="Times New Roman" w:cs="Times New Roman"/>
          <w:sz w:val="28"/>
          <w:szCs w:val="28"/>
        </w:rPr>
        <w:t xml:space="preserve">применение в таких областях, </w:t>
      </w:r>
      <w:r w:rsidRPr="00830FFA">
        <w:rPr>
          <w:rFonts w:ascii="Times New Roman" w:hAnsi="Times New Roman" w:cs="Times New Roman"/>
          <w:b/>
          <w:sz w:val="28"/>
          <w:szCs w:val="28"/>
        </w:rPr>
        <w:t xml:space="preserve">как бизнес, экономика и управление. </w:t>
      </w:r>
      <w:r w:rsidRPr="00EA02AA">
        <w:rPr>
          <w:rFonts w:ascii="Times New Roman" w:hAnsi="Times New Roman" w:cs="Times New Roman"/>
          <w:sz w:val="28"/>
          <w:szCs w:val="28"/>
        </w:rPr>
        <w:t>Предлагаемая программа обеспечивает условия по организации образовательного пространства, а также поиску, сопровождению и развитию талантливых детей.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A25C8">
        <w:rPr>
          <w:rFonts w:ascii="Times New Roman" w:hAnsi="Times New Roman" w:cs="Times New Roman"/>
          <w:color w:val="000000"/>
          <w:sz w:val="28"/>
          <w:szCs w:val="28"/>
        </w:rPr>
        <w:t>Также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A25C8">
        <w:rPr>
          <w:rFonts w:ascii="Times New Roman" w:eastAsia="Times New Roman" w:hAnsi="Times New Roman" w:cs="Times New Roman"/>
          <w:color w:val="000000"/>
          <w:sz w:val="28"/>
          <w:szCs w:val="28"/>
        </w:rPr>
        <w:t>увлечение шахматами увеличивает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A25C8">
        <w:rPr>
          <w:rFonts w:ascii="Times New Roman" w:eastAsia="Times New Roman" w:hAnsi="Times New Roman" w:cs="Times New Roman"/>
          <w:color w:val="000000"/>
          <w:sz w:val="28"/>
          <w:szCs w:val="28"/>
        </w:rPr>
        <w:t>концентрацию внимания ребенка на занятиях, делает ребенка более собранным, развивает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A25C8">
        <w:rPr>
          <w:rFonts w:ascii="Times New Roman" w:eastAsia="Times New Roman" w:hAnsi="Times New Roman" w:cs="Times New Roman"/>
          <w:color w:val="000000"/>
          <w:sz w:val="28"/>
          <w:szCs w:val="28"/>
        </w:rPr>
        <w:t>аналитические способности, приучает детей анализировать жизненные ситуации, делает 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A25C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более самостоятельными.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Занятия по данной программе позволяет детям </w:t>
      </w:r>
      <w:r w:rsidRPr="00FA25C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заниматься творческой деятельностью,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находить нестандартные решения, способствует успешной адаптации в обществе, наиболее полно  </w:t>
      </w:r>
      <w:r>
        <w:rPr>
          <w:rFonts w:ascii="Times New Roman" w:hAnsi="Times New Roman" w:cs="Times New Roman"/>
          <w:sz w:val="28"/>
          <w:szCs w:val="28"/>
        </w:rPr>
        <w:t>раскрыть</w:t>
      </w:r>
      <w:r w:rsidRPr="00FA25C8">
        <w:rPr>
          <w:rFonts w:ascii="Times New Roman" w:hAnsi="Times New Roman" w:cs="Times New Roman"/>
          <w:sz w:val="28"/>
          <w:szCs w:val="28"/>
        </w:rPr>
        <w:t xml:space="preserve"> свои возможности, инициативность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FA25C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расширить </w:t>
      </w:r>
      <w:r w:rsidRPr="00FA25C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круг знакомств, найти общее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A25C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увлечение как с </w:t>
      </w:r>
      <w:proofErr w:type="gramStart"/>
      <w:r w:rsidRPr="00FA25C8">
        <w:rPr>
          <w:rFonts w:ascii="Times New Roman" w:eastAsia="Times New Roman" w:hAnsi="Times New Roman" w:cs="Times New Roman"/>
          <w:color w:val="000000"/>
          <w:sz w:val="28"/>
          <w:szCs w:val="28"/>
        </w:rPr>
        <w:t>более младшими</w:t>
      </w:r>
      <w:proofErr w:type="gramEnd"/>
      <w:r w:rsidRPr="00FA25C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так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с более старшими сверстниками.</w:t>
      </w:r>
    </w:p>
    <w:p w:rsidR="00643518" w:rsidRPr="00980AB6" w:rsidRDefault="00643518" w:rsidP="00980AB6">
      <w:pPr>
        <w:shd w:val="clear" w:color="auto" w:fill="FFFFFF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Pr="00EA02AA">
        <w:rPr>
          <w:rFonts w:ascii="Times New Roman" w:hAnsi="Times New Roman" w:cs="Times New Roman"/>
          <w:sz w:val="28"/>
          <w:szCs w:val="28"/>
        </w:rPr>
        <w:t xml:space="preserve">рограмма составлена с учётом накопленного теоретического, практического и турнирного опыта педагога, что даёт возможность учащимся не только получить базовый уровень знаний шахматной игры в ходе групповых занятий, а также способствует </w:t>
      </w:r>
      <w:r w:rsidRPr="000925EC">
        <w:rPr>
          <w:rFonts w:ascii="Times New Roman" w:hAnsi="Times New Roman" w:cs="Times New Roman"/>
          <w:i/>
          <w:sz w:val="28"/>
          <w:szCs w:val="28"/>
        </w:rPr>
        <w:t>индивидуальному развитию каждого ребёнка.</w:t>
      </w:r>
    </w:p>
    <w:p w:rsidR="00643518" w:rsidRPr="002B5B64" w:rsidRDefault="00643518" w:rsidP="00D17B64">
      <w:pPr>
        <w:shd w:val="clear" w:color="auto" w:fill="FFFFFF"/>
        <w:rPr>
          <w:rFonts w:ascii="yandex-sans" w:eastAsia="Times New Roman" w:hAnsi="yandex-sans" w:cs="Times New Roman"/>
          <w:color w:val="000000"/>
          <w:sz w:val="23"/>
          <w:szCs w:val="23"/>
        </w:rPr>
      </w:pPr>
      <w:r w:rsidRPr="00EA02AA">
        <w:rPr>
          <w:rFonts w:ascii="Times New Roman" w:hAnsi="Times New Roman" w:cs="Times New Roman"/>
          <w:b/>
          <w:bCs/>
          <w:sz w:val="28"/>
          <w:szCs w:val="28"/>
        </w:rPr>
        <w:t>Новизна и отличительная особенность данной программы заключается:</w:t>
      </w:r>
      <w:r w:rsidRPr="008847B9">
        <w:rPr>
          <w:rFonts w:ascii="yandex-sans" w:hAnsi="yandex-sans"/>
          <w:color w:val="000000"/>
          <w:sz w:val="23"/>
          <w:szCs w:val="23"/>
        </w:rPr>
        <w:t xml:space="preserve"> </w:t>
      </w:r>
      <w:r w:rsidRPr="008847B9">
        <w:rPr>
          <w:rFonts w:ascii="Times New Roman" w:eastAsia="Times New Roman" w:hAnsi="Times New Roman" w:cs="Times New Roman"/>
          <w:color w:val="000000"/>
          <w:sz w:val="28"/>
          <w:szCs w:val="28"/>
        </w:rPr>
        <w:t>Новизна данной программы заключается в разработке и использовании на занятиях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847B9">
        <w:rPr>
          <w:rFonts w:ascii="Times New Roman" w:eastAsia="Times New Roman" w:hAnsi="Times New Roman" w:cs="Times New Roman"/>
          <w:color w:val="000000"/>
          <w:sz w:val="28"/>
          <w:szCs w:val="28"/>
        </w:rPr>
        <w:t>педагогом дидактического материала (карточки, шахматн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 этюды и задачи), новых компь</w:t>
      </w:r>
      <w:r w:rsidRPr="008847B9">
        <w:rPr>
          <w:rFonts w:ascii="Times New Roman" w:eastAsia="Times New Roman" w:hAnsi="Times New Roman" w:cs="Times New Roman"/>
          <w:color w:val="000000"/>
          <w:sz w:val="28"/>
          <w:szCs w:val="28"/>
        </w:rPr>
        <w:t>ютерных шахматных программ. Примерно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30% учебной программы посвящено</w:t>
      </w:r>
      <w:r w:rsidRPr="008847B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анализу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сыгранных ребятами партий. </w:t>
      </w:r>
      <w:r w:rsidRPr="008847B9">
        <w:rPr>
          <w:rFonts w:ascii="Times New Roman" w:eastAsia="Times New Roman" w:hAnsi="Times New Roman" w:cs="Times New Roman"/>
          <w:color w:val="000000"/>
          <w:sz w:val="28"/>
          <w:szCs w:val="28"/>
        </w:rPr>
        <w:t>Программа позволяет овладеть «скелетным методом анализа»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847B9">
        <w:rPr>
          <w:rFonts w:ascii="Times New Roman" w:eastAsia="Times New Roman" w:hAnsi="Times New Roman" w:cs="Times New Roman"/>
          <w:color w:val="000000"/>
          <w:sz w:val="28"/>
          <w:szCs w:val="28"/>
        </w:rPr>
        <w:t>шахматных позиций.</w:t>
      </w:r>
      <w:r w:rsidRPr="000925EC">
        <w:rPr>
          <w:rFonts w:ascii="yandex-sans" w:hAnsi="yandex-sans"/>
          <w:color w:val="000000"/>
          <w:sz w:val="23"/>
          <w:szCs w:val="23"/>
        </w:rPr>
        <w:t xml:space="preserve"> </w:t>
      </w:r>
      <w:r w:rsidRPr="008037E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Кроме </w:t>
      </w:r>
      <w:r w:rsidRPr="000925EC">
        <w:rPr>
          <w:rFonts w:ascii="Times New Roman" w:eastAsia="Times New Roman" w:hAnsi="Times New Roman" w:cs="Times New Roman"/>
          <w:color w:val="000000"/>
          <w:sz w:val="28"/>
          <w:szCs w:val="28"/>
        </w:rPr>
        <w:t>этого,</w:t>
      </w:r>
      <w:r w:rsidRPr="008037E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925EC">
        <w:rPr>
          <w:rFonts w:ascii="Times New Roman" w:eastAsia="Times New Roman" w:hAnsi="Times New Roman" w:cs="Times New Roman"/>
          <w:color w:val="000000"/>
          <w:sz w:val="28"/>
          <w:szCs w:val="28"/>
        </w:rPr>
        <w:t>разработана</w:t>
      </w:r>
      <w:r w:rsidRPr="008037E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925EC">
        <w:rPr>
          <w:rFonts w:ascii="Times New Roman" w:eastAsia="Times New Roman" w:hAnsi="Times New Roman" w:cs="Times New Roman"/>
          <w:color w:val="000000"/>
          <w:sz w:val="28"/>
          <w:szCs w:val="28"/>
        </w:rPr>
        <w:t>система</w:t>
      </w:r>
      <w:r w:rsidRPr="008037E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925EC">
        <w:rPr>
          <w:rFonts w:ascii="Times New Roman" w:eastAsia="Times New Roman" w:hAnsi="Times New Roman" w:cs="Times New Roman"/>
          <w:color w:val="000000"/>
          <w:sz w:val="28"/>
          <w:szCs w:val="28"/>
        </w:rPr>
        <w:t>общих</w:t>
      </w:r>
      <w:r w:rsidRPr="008037E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925EC">
        <w:rPr>
          <w:rFonts w:ascii="Times New Roman" w:eastAsia="Times New Roman" w:hAnsi="Times New Roman" w:cs="Times New Roman"/>
          <w:color w:val="000000"/>
          <w:sz w:val="28"/>
          <w:szCs w:val="28"/>
        </w:rPr>
        <w:t>требований</w:t>
      </w:r>
      <w:r w:rsidRPr="008037E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925EC">
        <w:rPr>
          <w:rFonts w:ascii="Times New Roman" w:eastAsia="Times New Roman" w:hAnsi="Times New Roman" w:cs="Times New Roman"/>
          <w:color w:val="000000"/>
          <w:sz w:val="28"/>
          <w:szCs w:val="28"/>
        </w:rPr>
        <w:t>проведения</w:t>
      </w:r>
      <w:r w:rsidRPr="008037E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925EC">
        <w:rPr>
          <w:rFonts w:ascii="Times New Roman" w:eastAsia="Times New Roman" w:hAnsi="Times New Roman" w:cs="Times New Roman"/>
          <w:color w:val="000000"/>
          <w:sz w:val="28"/>
          <w:szCs w:val="28"/>
        </w:rPr>
        <w:t>квалификационных</w:t>
      </w:r>
      <w:r w:rsidRPr="008037E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925EC">
        <w:rPr>
          <w:rFonts w:ascii="Times New Roman" w:eastAsia="Times New Roman" w:hAnsi="Times New Roman" w:cs="Times New Roman"/>
          <w:color w:val="000000"/>
          <w:sz w:val="28"/>
          <w:szCs w:val="28"/>
        </w:rPr>
        <w:t>турниров</w:t>
      </w:r>
      <w:r w:rsidRPr="008037E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925EC">
        <w:rPr>
          <w:rFonts w:ascii="Times New Roman" w:eastAsia="Times New Roman" w:hAnsi="Times New Roman" w:cs="Times New Roman"/>
          <w:color w:val="000000"/>
          <w:sz w:val="28"/>
          <w:szCs w:val="28"/>
        </w:rPr>
        <w:t>для</w:t>
      </w:r>
      <w:r w:rsidRPr="008037E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925EC">
        <w:rPr>
          <w:rFonts w:ascii="Times New Roman" w:eastAsia="Times New Roman" w:hAnsi="Times New Roman" w:cs="Times New Roman"/>
          <w:color w:val="000000"/>
          <w:sz w:val="28"/>
          <w:szCs w:val="28"/>
        </w:rPr>
        <w:t>групп</w:t>
      </w:r>
      <w:r w:rsidRPr="008037E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925EC">
        <w:rPr>
          <w:rFonts w:ascii="Times New Roman" w:eastAsia="Times New Roman" w:hAnsi="Times New Roman" w:cs="Times New Roman"/>
          <w:color w:val="000000"/>
          <w:sz w:val="28"/>
          <w:szCs w:val="28"/>
        </w:rPr>
        <w:t>учащихся</w:t>
      </w:r>
      <w:r w:rsidRPr="008037E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925EC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8037E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925EC">
        <w:rPr>
          <w:rFonts w:ascii="Times New Roman" w:eastAsia="Times New Roman" w:hAnsi="Times New Roman" w:cs="Times New Roman"/>
          <w:color w:val="000000"/>
          <w:sz w:val="28"/>
          <w:szCs w:val="28"/>
        </w:rPr>
        <w:t>одинаковой</w:t>
      </w:r>
      <w:r w:rsidRPr="008037E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925EC">
        <w:rPr>
          <w:rFonts w:ascii="Times New Roman" w:eastAsia="Times New Roman" w:hAnsi="Times New Roman" w:cs="Times New Roman"/>
          <w:color w:val="000000"/>
          <w:sz w:val="28"/>
          <w:szCs w:val="28"/>
        </w:rPr>
        <w:t>степенью</w:t>
      </w:r>
      <w:r w:rsidRPr="008037E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925EC">
        <w:rPr>
          <w:rFonts w:ascii="Times New Roman" w:eastAsia="Times New Roman" w:hAnsi="Times New Roman" w:cs="Times New Roman"/>
          <w:color w:val="000000"/>
          <w:sz w:val="28"/>
          <w:szCs w:val="28"/>
        </w:rPr>
        <w:t>подготовленности с учетом их возраста, введены дополнительные разрядные уровни с</w:t>
      </w:r>
      <w:r w:rsidRPr="008037E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925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дифференциацией </w:t>
      </w:r>
      <w:r w:rsidRPr="000925EC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силы игры участников одного уровня. Это обусловлено потребностью в</w:t>
      </w:r>
      <w:r w:rsidRPr="008037E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925EC">
        <w:rPr>
          <w:rFonts w:ascii="Times New Roman" w:eastAsia="Times New Roman" w:hAnsi="Times New Roman" w:cs="Times New Roman"/>
          <w:color w:val="000000"/>
          <w:sz w:val="28"/>
          <w:szCs w:val="28"/>
        </w:rPr>
        <w:t>преодолении существующих противоречий между постоянным снижением возрастного</w:t>
      </w:r>
      <w:r w:rsidRPr="008037E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925EC">
        <w:rPr>
          <w:rFonts w:ascii="Times New Roman" w:eastAsia="Times New Roman" w:hAnsi="Times New Roman" w:cs="Times New Roman"/>
          <w:color w:val="000000"/>
          <w:sz w:val="28"/>
          <w:szCs w:val="28"/>
        </w:rPr>
        <w:t>порога</w:t>
      </w:r>
      <w:r w:rsidRPr="008037E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925EC">
        <w:rPr>
          <w:rFonts w:ascii="Times New Roman" w:eastAsia="Times New Roman" w:hAnsi="Times New Roman" w:cs="Times New Roman"/>
          <w:color w:val="000000"/>
          <w:sz w:val="28"/>
          <w:szCs w:val="28"/>
        </w:rPr>
        <w:t>участников</w:t>
      </w:r>
      <w:r w:rsidRPr="008037E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925EC">
        <w:rPr>
          <w:rFonts w:ascii="Times New Roman" w:eastAsia="Times New Roman" w:hAnsi="Times New Roman" w:cs="Times New Roman"/>
          <w:color w:val="000000"/>
          <w:sz w:val="28"/>
          <w:szCs w:val="28"/>
        </w:rPr>
        <w:t>шахматных</w:t>
      </w:r>
      <w:r w:rsidRPr="008037E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925EC">
        <w:rPr>
          <w:rFonts w:ascii="Times New Roman" w:eastAsia="Times New Roman" w:hAnsi="Times New Roman" w:cs="Times New Roman"/>
          <w:color w:val="000000"/>
          <w:sz w:val="28"/>
          <w:szCs w:val="28"/>
        </w:rPr>
        <w:t>турниров</w:t>
      </w:r>
      <w:r w:rsidRPr="008037E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925E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8037E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925EC">
        <w:rPr>
          <w:rFonts w:ascii="Times New Roman" w:eastAsia="Times New Roman" w:hAnsi="Times New Roman" w:cs="Times New Roman"/>
          <w:color w:val="000000"/>
          <w:sz w:val="28"/>
          <w:szCs w:val="28"/>
        </w:rPr>
        <w:t>соревнований</w:t>
      </w:r>
      <w:r w:rsidRPr="008037E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925EC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8037E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925EC">
        <w:rPr>
          <w:rFonts w:ascii="Times New Roman" w:eastAsia="Times New Roman" w:hAnsi="Times New Roman" w:cs="Times New Roman"/>
          <w:color w:val="000000"/>
          <w:sz w:val="28"/>
          <w:szCs w:val="28"/>
        </w:rPr>
        <w:t>одной</w:t>
      </w:r>
      <w:r w:rsidRPr="008037E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925EC">
        <w:rPr>
          <w:rFonts w:ascii="Times New Roman" w:eastAsia="Times New Roman" w:hAnsi="Times New Roman" w:cs="Times New Roman"/>
          <w:color w:val="000000"/>
          <w:sz w:val="28"/>
          <w:szCs w:val="28"/>
        </w:rPr>
        <w:t>стороны,</w:t>
      </w:r>
      <w:r w:rsidRPr="008037E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925E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8037E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925EC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установленных разрядных норм, требований, условий их выполнения, ориентированных</w:t>
      </w:r>
      <w:r w:rsidRPr="008037E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925EC">
        <w:rPr>
          <w:rFonts w:ascii="Times New Roman" w:eastAsia="Times New Roman" w:hAnsi="Times New Roman" w:cs="Times New Roman"/>
          <w:color w:val="000000"/>
          <w:sz w:val="28"/>
          <w:szCs w:val="28"/>
        </w:rPr>
        <w:t>на взрослых шахматистов с другой.</w:t>
      </w:r>
      <w:r w:rsidRPr="008037E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925EC">
        <w:rPr>
          <w:rFonts w:ascii="Times New Roman" w:eastAsia="Times New Roman" w:hAnsi="Times New Roman" w:cs="Times New Roman"/>
          <w:color w:val="000000"/>
          <w:sz w:val="28"/>
          <w:szCs w:val="28"/>
        </w:rPr>
        <w:t>Усиление</w:t>
      </w:r>
      <w:r w:rsidRPr="008037E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925EC">
        <w:rPr>
          <w:rFonts w:ascii="Times New Roman" w:eastAsia="Times New Roman" w:hAnsi="Times New Roman" w:cs="Times New Roman"/>
          <w:color w:val="000000"/>
          <w:sz w:val="28"/>
          <w:szCs w:val="28"/>
        </w:rPr>
        <w:t>роли</w:t>
      </w:r>
      <w:r w:rsidRPr="008037E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925EC">
        <w:rPr>
          <w:rFonts w:ascii="Times New Roman" w:eastAsia="Times New Roman" w:hAnsi="Times New Roman" w:cs="Times New Roman"/>
          <w:color w:val="000000"/>
          <w:sz w:val="28"/>
          <w:szCs w:val="28"/>
        </w:rPr>
        <w:t>квалификационных</w:t>
      </w:r>
      <w:r w:rsidRPr="008037E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925EC">
        <w:rPr>
          <w:rFonts w:ascii="Times New Roman" w:eastAsia="Times New Roman" w:hAnsi="Times New Roman" w:cs="Times New Roman"/>
          <w:color w:val="000000"/>
          <w:sz w:val="28"/>
          <w:szCs w:val="28"/>
        </w:rPr>
        <w:t>турниров</w:t>
      </w:r>
      <w:r w:rsidRPr="008037E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925EC">
        <w:rPr>
          <w:rFonts w:ascii="Times New Roman" w:eastAsia="Times New Roman" w:hAnsi="Times New Roman" w:cs="Times New Roman"/>
          <w:color w:val="000000"/>
          <w:sz w:val="28"/>
          <w:szCs w:val="28"/>
        </w:rPr>
        <w:t>дает</w:t>
      </w:r>
      <w:r w:rsidRPr="008037E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925EC">
        <w:rPr>
          <w:rFonts w:ascii="Times New Roman" w:eastAsia="Times New Roman" w:hAnsi="Times New Roman" w:cs="Times New Roman"/>
          <w:color w:val="000000"/>
          <w:sz w:val="28"/>
          <w:szCs w:val="28"/>
        </w:rPr>
        <w:t>возможность</w:t>
      </w:r>
      <w:r w:rsidRPr="008037E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925EC">
        <w:rPr>
          <w:rFonts w:ascii="Times New Roman" w:eastAsia="Times New Roman" w:hAnsi="Times New Roman" w:cs="Times New Roman"/>
          <w:color w:val="000000"/>
          <w:sz w:val="28"/>
          <w:szCs w:val="28"/>
        </w:rPr>
        <w:t>более</w:t>
      </w:r>
      <w:r w:rsidRPr="008037E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925EC">
        <w:rPr>
          <w:rFonts w:ascii="Times New Roman" w:eastAsia="Times New Roman" w:hAnsi="Times New Roman" w:cs="Times New Roman"/>
          <w:color w:val="000000"/>
          <w:sz w:val="28"/>
          <w:szCs w:val="28"/>
        </w:rPr>
        <w:t>квалифицированно подойти к вовлечению учащихся в творческо-поисковый процесс, к</w:t>
      </w:r>
      <w:r w:rsidRPr="008037E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поддержанию творческой среды, к обеспечению возможности самореализации учащихся, вывести детей и педагогов на новый уровень сотрудничества.</w:t>
      </w:r>
    </w:p>
    <w:p w:rsidR="00643518" w:rsidRDefault="00643518" w:rsidP="00D17B64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847B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Педагогическая целесообразность</w:t>
      </w:r>
    </w:p>
    <w:p w:rsidR="00643518" w:rsidRPr="003125E3" w:rsidRDefault="00643518" w:rsidP="003125E3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8847B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реализуемой программе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847B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осуществляется связь с общим образованием, выраженная в более эффективном и </w:t>
      </w:r>
      <w:r w:rsidRPr="003125E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успешном освоении </w:t>
      </w:r>
      <w:proofErr w:type="gramStart"/>
      <w:r w:rsidRPr="003125E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обучающимися</w:t>
      </w:r>
      <w:proofErr w:type="gramEnd"/>
      <w:r w:rsidRPr="003125E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общеобразовательной программы</w:t>
      </w:r>
      <w:r w:rsidRPr="008847B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благодаря развитию личности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847B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способной к логическому и аналитическому мышлению,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также настойчивости в достиже</w:t>
      </w:r>
      <w:r w:rsidRPr="008847B9">
        <w:rPr>
          <w:rFonts w:ascii="Times New Roman" w:eastAsia="Times New Roman" w:hAnsi="Times New Roman" w:cs="Times New Roman"/>
          <w:color w:val="000000"/>
          <w:sz w:val="28"/>
          <w:szCs w:val="28"/>
        </w:rPr>
        <w:t>нии цели и самостоятельной работы.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A02AA">
        <w:rPr>
          <w:rFonts w:ascii="Times New Roman" w:hAnsi="Times New Roman" w:cs="Times New Roman"/>
          <w:sz w:val="28"/>
          <w:szCs w:val="28"/>
        </w:rPr>
        <w:t>Индивидуальный подход базируется на личностно-ориентированном подходе к ребёнку, при помощи создания педагогом “ситуации успеха” для каждого учащегося, таким образом данная методика повышает эффективность и результативность образовательного процесса. Подбор заданий осуществляется на основе метода наблюдения педагогом за практической деятельностью учащегося на занятии.</w:t>
      </w:r>
      <w:r w:rsidRPr="008847B9">
        <w:rPr>
          <w:rFonts w:ascii="Times New Roman" w:hAnsi="Times New Roman" w:cs="Times New Roman"/>
          <w:sz w:val="28"/>
          <w:szCs w:val="28"/>
        </w:rPr>
        <w:t xml:space="preserve"> </w:t>
      </w:r>
      <w:r w:rsidRPr="003D17F2">
        <w:rPr>
          <w:rFonts w:ascii="Times New Roman" w:hAnsi="Times New Roman" w:cs="Times New Roman"/>
          <w:sz w:val="28"/>
          <w:szCs w:val="28"/>
        </w:rPr>
        <w:t>Шахматы становятся всё более серьёзным занятием огромного количества людей и помогают становлению человека в любой среде деятельности, способствуя гармоничному развитию личности.</w:t>
      </w:r>
    </w:p>
    <w:p w:rsidR="00643518" w:rsidRDefault="00643518" w:rsidP="003125E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435B">
        <w:rPr>
          <w:rFonts w:ascii="Times New Roman" w:hAnsi="Times New Roman" w:cs="Times New Roman"/>
          <w:b/>
          <w:sz w:val="28"/>
          <w:szCs w:val="28"/>
        </w:rPr>
        <w:t>Адресат программы</w:t>
      </w:r>
      <w:r>
        <w:rPr>
          <w:rFonts w:ascii="Times New Roman" w:hAnsi="Times New Roman" w:cs="Times New Roman"/>
          <w:b/>
          <w:sz w:val="28"/>
          <w:szCs w:val="28"/>
        </w:rPr>
        <w:t xml:space="preserve">, </w:t>
      </w:r>
    </w:p>
    <w:p w:rsidR="00643518" w:rsidRDefault="00643518" w:rsidP="003125E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принцип комплектования учебных групп</w:t>
      </w:r>
    </w:p>
    <w:p w:rsidR="00643518" w:rsidRPr="004149D0" w:rsidRDefault="00643518" w:rsidP="003125E3">
      <w:pPr>
        <w:shd w:val="clear" w:color="auto" w:fill="FFFFFF"/>
        <w:spacing w:after="0" w:line="240" w:lineRule="auto"/>
        <w:ind w:left="-567"/>
        <w:jc w:val="both"/>
        <w:rPr>
          <w:rFonts w:ascii="yandex-sans" w:eastAsia="Times New Roman" w:hAnsi="yandex-sans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sz w:val="28"/>
          <w:szCs w:val="28"/>
        </w:rPr>
        <w:t>В объединении «Шахматы»</w:t>
      </w:r>
      <w:r w:rsidRPr="00224B03">
        <w:rPr>
          <w:rFonts w:ascii="Times New Roman" w:hAnsi="Times New Roman" w:cs="Times New Roman"/>
          <w:sz w:val="28"/>
          <w:szCs w:val="28"/>
        </w:rPr>
        <w:t xml:space="preserve"> занимаются дети младшего шк</w:t>
      </w:r>
      <w:r>
        <w:rPr>
          <w:rFonts w:ascii="Times New Roman" w:hAnsi="Times New Roman" w:cs="Times New Roman"/>
          <w:sz w:val="28"/>
          <w:szCs w:val="28"/>
        </w:rPr>
        <w:t xml:space="preserve">ольного, среднего </w:t>
      </w:r>
      <w:r w:rsidRPr="00224B03">
        <w:rPr>
          <w:rFonts w:ascii="Times New Roman" w:hAnsi="Times New Roman" w:cs="Times New Roman"/>
          <w:sz w:val="28"/>
          <w:szCs w:val="28"/>
        </w:rPr>
        <w:t>школьного возраста.</w:t>
      </w:r>
      <w:r>
        <w:rPr>
          <w:rFonts w:ascii="Times New Roman" w:hAnsi="Times New Roman" w:cs="Times New Roman"/>
          <w:sz w:val="28"/>
          <w:szCs w:val="28"/>
        </w:rPr>
        <w:t xml:space="preserve"> Занятия проводятся в групповой форме.</w:t>
      </w:r>
      <w:r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</w:t>
      </w:r>
      <w:r w:rsidRPr="00133CA4">
        <w:rPr>
          <w:rFonts w:ascii="Times New Roman" w:hAnsi="Times New Roman" w:cs="Times New Roman"/>
          <w:color w:val="000000"/>
          <w:sz w:val="28"/>
          <w:szCs w:val="28"/>
        </w:rPr>
        <w:t>Программа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33CA4">
        <w:rPr>
          <w:rFonts w:ascii="Times New Roman" w:hAnsi="Times New Roman" w:cs="Times New Roman"/>
          <w:color w:val="000000"/>
          <w:sz w:val="28"/>
          <w:szCs w:val="28"/>
        </w:rPr>
        <w:t xml:space="preserve"> рассчитана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33CA4">
        <w:rPr>
          <w:rFonts w:ascii="Times New Roman" w:hAnsi="Times New Roman" w:cs="Times New Roman"/>
          <w:color w:val="000000"/>
          <w:sz w:val="28"/>
          <w:szCs w:val="28"/>
        </w:rPr>
        <w:t xml:space="preserve"> на детей от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7 до 10 лет,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заинтересованных</w:t>
      </w:r>
      <w:r w:rsidRPr="00224B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игрой в шахматы.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33CA4">
        <w:rPr>
          <w:rFonts w:ascii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33CA4">
        <w:rPr>
          <w:rFonts w:ascii="Times New Roman" w:hAnsi="Times New Roman" w:cs="Times New Roman"/>
          <w:color w:val="000000"/>
          <w:sz w:val="28"/>
          <w:szCs w:val="28"/>
        </w:rPr>
        <w:t xml:space="preserve"> учебные группы принимаются все же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лающие без специального отбора. </w:t>
      </w:r>
      <w:r w:rsidRPr="00224B03">
        <w:rPr>
          <w:rFonts w:ascii="Times New Roman" w:eastAsia="Times New Roman" w:hAnsi="Times New Roman" w:cs="Times New Roman"/>
          <w:color w:val="000000"/>
          <w:sz w:val="28"/>
          <w:szCs w:val="28"/>
        </w:rPr>
        <w:t>По данной программе могут обучаться дети всех социальных групп, включая детей-инвалидов, сирот и детей из неблагополучных семей. Допускаются совместны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занятия детей разного возраста и разного пола</w:t>
      </w:r>
      <w:r w:rsidRPr="00224B0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одной группе, при этом осуществляется дифференцированный подход с учётом </w:t>
      </w:r>
      <w:r w:rsidRPr="004149D0">
        <w:rPr>
          <w:rFonts w:ascii="Times New Roman" w:eastAsia="Times New Roman" w:hAnsi="Times New Roman" w:cs="Times New Roman"/>
          <w:color w:val="000000"/>
          <w:sz w:val="28"/>
          <w:szCs w:val="28"/>
        </w:rPr>
        <w:t>психофизиологических</w:t>
      </w:r>
      <w:r w:rsidRPr="00224B0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 w:rsidRPr="00224B03">
        <w:rPr>
          <w:rFonts w:ascii="Times New Roman" w:eastAsia="Times New Roman" w:hAnsi="Times New Roman" w:cs="Times New Roman"/>
          <w:color w:val="000000"/>
          <w:sz w:val="28"/>
          <w:szCs w:val="28"/>
        </w:rPr>
        <w:t>индивидуальных особенностей каждого ребёнка.</w:t>
      </w:r>
    </w:p>
    <w:p w:rsidR="00643518" w:rsidRPr="008B3790" w:rsidRDefault="00643518" w:rsidP="008B3790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24B03">
        <w:rPr>
          <w:rFonts w:ascii="Times New Roman" w:eastAsia="Times New Roman" w:hAnsi="Times New Roman" w:cs="Times New Roman"/>
          <w:color w:val="000000"/>
          <w:sz w:val="28"/>
          <w:szCs w:val="28"/>
        </w:rPr>
        <w:t>Дети принимаются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группы</w:t>
      </w:r>
      <w:r w:rsidRPr="00224B0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заявлению родителей, при отсутствии медицинских противопоказаний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643518" w:rsidRDefault="00643518" w:rsidP="00643518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E604A5">
        <w:rPr>
          <w:rFonts w:ascii="Times New Roman" w:hAnsi="Times New Roman" w:cs="Times New Roman"/>
          <w:b/>
          <w:bCs/>
          <w:color w:val="000000"/>
          <w:sz w:val="28"/>
          <w:szCs w:val="28"/>
        </w:rPr>
        <w:t>Цели и задачи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курса</w:t>
      </w:r>
    </w:p>
    <w:p w:rsidR="00643518" w:rsidRDefault="00643518" w:rsidP="00643518">
      <w:pPr>
        <w:ind w:left="-567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E604A5">
        <w:rPr>
          <w:rFonts w:ascii="Times New Roman" w:hAnsi="Times New Roman" w:cs="Times New Roman"/>
          <w:color w:val="000000"/>
          <w:sz w:val="28"/>
          <w:szCs w:val="28"/>
        </w:rPr>
        <w:t>Занятия шахматами направлено на всестороннее умственное развитие и способствуют совершенствованию многих необходимых в жизни двигательных и морально-волевых качеств.</w:t>
      </w:r>
    </w:p>
    <w:p w:rsidR="00643518" w:rsidRDefault="00643518" w:rsidP="008B3790">
      <w:pPr>
        <w:spacing w:after="0"/>
        <w:ind w:left="-567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E604A5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Цель программы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: </w:t>
      </w:r>
      <w:r w:rsidRPr="003416BA">
        <w:rPr>
          <w:rFonts w:ascii="Times New Roman" w:hAnsi="Times New Roman" w:cs="Times New Roman"/>
          <w:bCs/>
          <w:color w:val="000000"/>
          <w:sz w:val="28"/>
          <w:szCs w:val="28"/>
        </w:rPr>
        <w:t>создание условий для развития интеллектуально – творческой, одаренной личности через занятия шахматами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604A5">
        <w:rPr>
          <w:rFonts w:ascii="Times New Roman" w:hAnsi="Times New Roman" w:cs="Times New Roman"/>
          <w:color w:val="000000"/>
          <w:sz w:val="28"/>
          <w:szCs w:val="28"/>
        </w:rPr>
        <w:t>углубленное изучение ходов шахматной игры, развитие умственных способностей занимающихся, развитие памяти и возможности проявить свои индивидуальные способности, как в стандартных, так и в непредвиденных комбинациях.</w:t>
      </w:r>
      <w:r w:rsidRPr="00E604A5"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Задачи программы:</w:t>
      </w:r>
    </w:p>
    <w:p w:rsidR="00643518" w:rsidRPr="00DA3AA0" w:rsidRDefault="00643518" w:rsidP="00643518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A3AA0"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  <w:t>Обучающие:</w:t>
      </w:r>
    </w:p>
    <w:p w:rsidR="00643518" w:rsidRDefault="00643518" w:rsidP="00643518">
      <w:pPr>
        <w:pStyle w:val="a3"/>
        <w:numPr>
          <w:ilvl w:val="0"/>
          <w:numId w:val="1"/>
        </w:numPr>
        <w:ind w:left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Познакомить с историей шахмат;</w:t>
      </w:r>
    </w:p>
    <w:p w:rsidR="00643518" w:rsidRDefault="00643518" w:rsidP="00643518">
      <w:pPr>
        <w:pStyle w:val="a3"/>
        <w:numPr>
          <w:ilvl w:val="0"/>
          <w:numId w:val="1"/>
        </w:numPr>
        <w:ind w:left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Обучить правилам игры;</w:t>
      </w:r>
    </w:p>
    <w:p w:rsidR="00643518" w:rsidRDefault="00643518" w:rsidP="00643518">
      <w:pPr>
        <w:pStyle w:val="a3"/>
        <w:numPr>
          <w:ilvl w:val="0"/>
          <w:numId w:val="1"/>
        </w:numPr>
        <w:ind w:left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Дать учащимся теоретические знания по шахматной игре, ознакомление с правилами соревнований и правилам турнирного поведения.</w:t>
      </w:r>
    </w:p>
    <w:p w:rsidR="00643518" w:rsidRPr="00DA3AA0" w:rsidRDefault="00643518" w:rsidP="00643518">
      <w:pPr>
        <w:ind w:left="6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A3AA0"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  <w:t>Развивающие:</w:t>
      </w:r>
    </w:p>
    <w:p w:rsidR="00643518" w:rsidRDefault="00643518" w:rsidP="00643518">
      <w:pPr>
        <w:pStyle w:val="a3"/>
        <w:numPr>
          <w:ilvl w:val="0"/>
          <w:numId w:val="1"/>
        </w:numPr>
        <w:ind w:left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Развивать логическое мышление, память, внимание, усидчивость и другие положительные качества личности;</w:t>
      </w:r>
    </w:p>
    <w:p w:rsidR="00643518" w:rsidRDefault="00643518" w:rsidP="00643518">
      <w:pPr>
        <w:pStyle w:val="a3"/>
        <w:numPr>
          <w:ilvl w:val="0"/>
          <w:numId w:val="1"/>
        </w:numPr>
        <w:ind w:left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Способствовать формированию выдержки, критического отношения к себе и к сопернику;</w:t>
      </w:r>
    </w:p>
    <w:p w:rsidR="00643518" w:rsidRDefault="00643518" w:rsidP="00643518">
      <w:pPr>
        <w:pStyle w:val="a3"/>
        <w:numPr>
          <w:ilvl w:val="0"/>
          <w:numId w:val="1"/>
        </w:numPr>
        <w:ind w:left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Сформировать навыки запоминания;</w:t>
      </w:r>
    </w:p>
    <w:p w:rsidR="00643518" w:rsidRDefault="00643518" w:rsidP="00643518">
      <w:pPr>
        <w:pStyle w:val="a3"/>
        <w:numPr>
          <w:ilvl w:val="0"/>
          <w:numId w:val="1"/>
        </w:numPr>
        <w:ind w:left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Вводить в мир логической красоты и образного мышления, расширять представления об окружающем мире.</w:t>
      </w:r>
    </w:p>
    <w:p w:rsidR="00643518" w:rsidRPr="0055774C" w:rsidRDefault="00643518" w:rsidP="00643518">
      <w:pPr>
        <w:jc w:val="both"/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  <w:t>Воспитывающие</w:t>
      </w:r>
      <w:r w:rsidRPr="0055774C"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  <w:t>:</w:t>
      </w:r>
    </w:p>
    <w:p w:rsidR="00643518" w:rsidRDefault="00643518" w:rsidP="00643518">
      <w:pPr>
        <w:pStyle w:val="a3"/>
        <w:numPr>
          <w:ilvl w:val="0"/>
          <w:numId w:val="1"/>
        </w:numPr>
        <w:ind w:left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Привить бережное отношение к окружающим, стремление к развитию личностных качеств;</w:t>
      </w:r>
    </w:p>
    <w:p w:rsidR="00643518" w:rsidRDefault="00643518" w:rsidP="00643518">
      <w:pPr>
        <w:pStyle w:val="a3"/>
        <w:numPr>
          <w:ilvl w:val="0"/>
          <w:numId w:val="1"/>
        </w:numPr>
        <w:ind w:left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Прививать навыки самодисциплины;</w:t>
      </w:r>
    </w:p>
    <w:p w:rsidR="00643518" w:rsidRPr="00980AB6" w:rsidRDefault="00643518" w:rsidP="00980AB6">
      <w:pPr>
        <w:pStyle w:val="a3"/>
        <w:numPr>
          <w:ilvl w:val="0"/>
          <w:numId w:val="1"/>
        </w:numPr>
        <w:ind w:left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Способствовать воспитанию волевых качеств,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самосовершенстования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 самооценки.</w:t>
      </w:r>
    </w:p>
    <w:p w:rsidR="00643518" w:rsidRPr="00C97E62" w:rsidRDefault="00643518" w:rsidP="00643518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45723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</w:t>
      </w:r>
      <w:r w:rsidRPr="004149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Сроки и этапы реализации программы</w:t>
      </w:r>
    </w:p>
    <w:p w:rsidR="00643518" w:rsidRDefault="00643518" w:rsidP="00980AB6">
      <w:pPr>
        <w:shd w:val="clear" w:color="auto" w:fill="FFFFFF"/>
        <w:spacing w:after="0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Срок реализации программы – 1 год. Программа рассчитана на 1 час в неделю.</w:t>
      </w:r>
    </w:p>
    <w:p w:rsidR="00643518" w:rsidRPr="00535721" w:rsidRDefault="00643518" w:rsidP="00980AB6">
      <w:pPr>
        <w:shd w:val="clear" w:color="auto" w:fill="FFFFFF"/>
        <w:spacing w:after="0"/>
        <w:ind w:left="-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5721">
        <w:rPr>
          <w:rFonts w:ascii="Times New Roman" w:eastAsia="Times New Roman" w:hAnsi="Times New Roman" w:cs="Times New Roman"/>
          <w:sz w:val="28"/>
          <w:szCs w:val="28"/>
        </w:rPr>
        <w:t>Форма обучения – очная, также программа реализуется в дистанционной форме при помощи образова</w:t>
      </w:r>
      <w:r w:rsidR="001A3FCA">
        <w:rPr>
          <w:rFonts w:ascii="Times New Roman" w:eastAsia="Times New Roman" w:hAnsi="Times New Roman" w:cs="Times New Roman"/>
          <w:sz w:val="28"/>
          <w:szCs w:val="28"/>
        </w:rPr>
        <w:t>тельных технологий на платформе</w:t>
      </w:r>
      <w:r w:rsidRPr="00535721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Pr="00535721">
        <w:rPr>
          <w:rFonts w:ascii="Times New Roman" w:eastAsia="Times New Roman" w:hAnsi="Times New Roman" w:cs="Times New Roman"/>
          <w:sz w:val="28"/>
          <w:szCs w:val="28"/>
          <w:lang w:val="en-US"/>
        </w:rPr>
        <w:t>Zoom</w:t>
      </w:r>
      <w:r w:rsidR="001A3FCA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535721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643518" w:rsidRPr="00535721" w:rsidRDefault="001B13EA" w:rsidP="00980AB6">
      <w:pPr>
        <w:shd w:val="clear" w:color="auto" w:fill="FFFFFF"/>
        <w:spacing w:after="0"/>
        <w:ind w:left="-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="00643518" w:rsidRPr="00535721">
        <w:rPr>
          <w:rFonts w:ascii="Times New Roman" w:eastAsia="Times New Roman" w:hAnsi="Times New Roman" w:cs="Times New Roman"/>
          <w:sz w:val="28"/>
          <w:szCs w:val="28"/>
        </w:rPr>
        <w:t xml:space="preserve">рограмма </w:t>
      </w:r>
      <w:r>
        <w:rPr>
          <w:rFonts w:ascii="Times New Roman" w:eastAsia="Times New Roman" w:hAnsi="Times New Roman" w:cs="Times New Roman"/>
          <w:sz w:val="28"/>
          <w:szCs w:val="28"/>
        </w:rPr>
        <w:t>наставничества по шахматам</w:t>
      </w:r>
      <w:r w:rsidR="001A3FC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43518" w:rsidRPr="00535721">
        <w:rPr>
          <w:rFonts w:ascii="Times New Roman" w:eastAsia="Times New Roman" w:hAnsi="Times New Roman" w:cs="Times New Roman"/>
          <w:sz w:val="28"/>
          <w:szCs w:val="28"/>
        </w:rPr>
        <w:t>реализуется в сетевой форме.</w:t>
      </w:r>
    </w:p>
    <w:p w:rsidR="00643518" w:rsidRDefault="00643518" w:rsidP="00980AB6">
      <w:pPr>
        <w:shd w:val="clear" w:color="auto" w:fill="FFFFFF"/>
        <w:spacing w:after="0"/>
        <w:ind w:left="-567"/>
        <w:jc w:val="both"/>
        <w:rPr>
          <w:color w:val="333333"/>
          <w:sz w:val="21"/>
          <w:szCs w:val="21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Первый этап  обучения н</w:t>
      </w:r>
      <w:r w:rsidRPr="00DA33D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осит </w:t>
      </w:r>
      <w:proofErr w:type="spellStart"/>
      <w:r w:rsidRPr="00DA33D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общеразвивающий</w:t>
      </w:r>
      <w:proofErr w:type="spellEnd"/>
      <w:r w:rsidRPr="00DA33D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характер, позволяющий освоить программу каждому обучающемуся</w:t>
      </w:r>
      <w:r>
        <w:rPr>
          <w:rFonts w:ascii="Helvetica" w:hAnsi="Helvetica"/>
          <w:color w:val="333333"/>
          <w:sz w:val="21"/>
          <w:szCs w:val="21"/>
          <w:shd w:val="clear" w:color="auto" w:fill="FFFFFF"/>
        </w:rPr>
        <w:t>.</w:t>
      </w:r>
    </w:p>
    <w:p w:rsidR="00643518" w:rsidRDefault="00643518" w:rsidP="00980AB6">
      <w:pPr>
        <w:shd w:val="clear" w:color="auto" w:fill="FFFFFF"/>
        <w:spacing w:after="0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Второй этап  </w:t>
      </w:r>
      <w:r w:rsidRPr="00DA33D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носит спортивный характер, доступен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всем</w:t>
      </w:r>
      <w:r w:rsidRPr="00DA33D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учащимся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 Этот этап мотивирует детей на защиту спортивных разрядов.</w:t>
      </w:r>
    </w:p>
    <w:p w:rsidR="00643518" w:rsidRPr="00BD0E9F" w:rsidRDefault="00643518" w:rsidP="00980AB6">
      <w:pPr>
        <w:shd w:val="clear" w:color="auto" w:fill="FFFFFF"/>
        <w:spacing w:after="0"/>
        <w:ind w:left="-56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BD0E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Формы организации образовательного процесса</w:t>
      </w:r>
    </w:p>
    <w:p w:rsidR="00643518" w:rsidRPr="00BD0E9F" w:rsidRDefault="00643518" w:rsidP="00643518">
      <w:pPr>
        <w:shd w:val="clear" w:color="auto" w:fill="FFFFFF"/>
        <w:spacing w:after="0" w:line="240" w:lineRule="auto"/>
        <w:ind w:hanging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D0E9F">
        <w:rPr>
          <w:rFonts w:ascii="Times New Roman" w:eastAsia="Times New Roman" w:hAnsi="Times New Roman" w:cs="Times New Roman"/>
          <w:color w:val="000000"/>
          <w:sz w:val="28"/>
          <w:szCs w:val="28"/>
        </w:rPr>
        <w:sym w:font="Symbol" w:char="F0B7"/>
      </w:r>
      <w:r w:rsidRPr="00BD0E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BD0E9F">
        <w:rPr>
          <w:rFonts w:ascii="Times New Roman" w:eastAsia="Times New Roman" w:hAnsi="Times New Roman" w:cs="Times New Roman"/>
          <w:color w:val="000000"/>
          <w:sz w:val="28"/>
          <w:szCs w:val="28"/>
        </w:rPr>
        <w:t>теоретическое</w:t>
      </w:r>
      <w:proofErr w:type="gramEnd"/>
      <w:r w:rsidRPr="00BD0E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(беседа, лекция);</w:t>
      </w:r>
    </w:p>
    <w:p w:rsidR="00643518" w:rsidRPr="00BD0E9F" w:rsidRDefault="00643518" w:rsidP="00643518">
      <w:pPr>
        <w:shd w:val="clear" w:color="auto" w:fill="FFFFFF"/>
        <w:spacing w:after="0" w:line="240" w:lineRule="auto"/>
        <w:ind w:hanging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D0E9F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sym w:font="Symbol" w:char="F0B7"/>
      </w:r>
      <w:r w:rsidRPr="00BD0E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комбинированное (сочетание теории и практики);</w:t>
      </w:r>
    </w:p>
    <w:p w:rsidR="00643518" w:rsidRPr="00BD0E9F" w:rsidRDefault="00643518" w:rsidP="00643518">
      <w:pPr>
        <w:shd w:val="clear" w:color="auto" w:fill="FFFFFF"/>
        <w:spacing w:after="0" w:line="240" w:lineRule="auto"/>
        <w:ind w:hanging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D0E9F">
        <w:rPr>
          <w:rFonts w:ascii="Times New Roman" w:eastAsia="Times New Roman" w:hAnsi="Times New Roman" w:cs="Times New Roman"/>
          <w:color w:val="000000"/>
          <w:sz w:val="28"/>
          <w:szCs w:val="28"/>
        </w:rPr>
        <w:sym w:font="Symbol" w:char="F0B7"/>
      </w:r>
      <w:r w:rsidRPr="00BD0E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соревнование;</w:t>
      </w:r>
    </w:p>
    <w:p w:rsidR="00643518" w:rsidRPr="00123CF1" w:rsidRDefault="00643518" w:rsidP="00123CF1">
      <w:pPr>
        <w:shd w:val="clear" w:color="auto" w:fill="FFFFFF"/>
        <w:spacing w:after="0" w:line="240" w:lineRule="auto"/>
        <w:ind w:hanging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D0E9F">
        <w:rPr>
          <w:rFonts w:ascii="Times New Roman" w:eastAsia="Times New Roman" w:hAnsi="Times New Roman" w:cs="Times New Roman"/>
          <w:color w:val="000000"/>
          <w:sz w:val="28"/>
          <w:szCs w:val="28"/>
        </w:rPr>
        <w:sym w:font="Symbol" w:char="F0B7"/>
      </w:r>
      <w:r w:rsidRPr="00BD0E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турнир;</w:t>
      </w:r>
    </w:p>
    <w:p w:rsidR="00643518" w:rsidRDefault="00643518" w:rsidP="00123CF1">
      <w:pPr>
        <w:pStyle w:val="a5"/>
        <w:shd w:val="clear" w:color="auto" w:fill="FFFFFF"/>
        <w:spacing w:before="0" w:beforeAutospacing="0" w:after="0" w:afterAutospacing="0"/>
        <w:ind w:left="-567"/>
        <w:jc w:val="center"/>
        <w:rPr>
          <w:b/>
          <w:color w:val="333333"/>
          <w:sz w:val="28"/>
          <w:szCs w:val="28"/>
        </w:rPr>
      </w:pPr>
      <w:r w:rsidRPr="00C97E62">
        <w:rPr>
          <w:b/>
          <w:color w:val="333333"/>
          <w:sz w:val="28"/>
          <w:szCs w:val="28"/>
        </w:rPr>
        <w:t>При организации учебных занятий используются</w:t>
      </w:r>
    </w:p>
    <w:p w:rsidR="00643518" w:rsidRPr="00C97E62" w:rsidRDefault="00643518" w:rsidP="00123CF1">
      <w:pPr>
        <w:pStyle w:val="a5"/>
        <w:shd w:val="clear" w:color="auto" w:fill="FFFFFF"/>
        <w:spacing w:before="0" w:beforeAutospacing="0" w:after="0" w:afterAutospacing="0"/>
        <w:ind w:left="-567"/>
        <w:jc w:val="center"/>
        <w:rPr>
          <w:b/>
          <w:color w:val="333333"/>
          <w:sz w:val="28"/>
          <w:szCs w:val="28"/>
        </w:rPr>
      </w:pPr>
      <w:r w:rsidRPr="00C97E62">
        <w:rPr>
          <w:b/>
          <w:color w:val="333333"/>
          <w:sz w:val="28"/>
          <w:szCs w:val="28"/>
        </w:rPr>
        <w:t xml:space="preserve"> следующие </w:t>
      </w:r>
      <w:r w:rsidRPr="00C97E62">
        <w:rPr>
          <w:b/>
          <w:bCs/>
          <w:color w:val="333333"/>
          <w:sz w:val="28"/>
          <w:szCs w:val="28"/>
        </w:rPr>
        <w:t>методы обучения</w:t>
      </w:r>
      <w:r w:rsidRPr="00C97E62">
        <w:rPr>
          <w:b/>
          <w:color w:val="333333"/>
          <w:sz w:val="28"/>
          <w:szCs w:val="28"/>
        </w:rPr>
        <w:t>:</w:t>
      </w:r>
    </w:p>
    <w:p w:rsidR="00643518" w:rsidRDefault="00643518" w:rsidP="00123CF1">
      <w:pPr>
        <w:pStyle w:val="a5"/>
        <w:spacing w:before="0" w:beforeAutospacing="0" w:after="0" w:afterAutospacing="0"/>
        <w:ind w:left="-567"/>
        <w:jc w:val="both"/>
        <w:rPr>
          <w:b/>
          <w:bCs/>
          <w:i/>
          <w:iCs/>
          <w:color w:val="333333"/>
          <w:sz w:val="28"/>
          <w:szCs w:val="28"/>
          <w:shd w:val="clear" w:color="auto" w:fill="FFFFFF"/>
        </w:rPr>
      </w:pPr>
    </w:p>
    <w:p w:rsidR="00643518" w:rsidRPr="00DA33D4" w:rsidRDefault="00643518" w:rsidP="00643518">
      <w:pPr>
        <w:pStyle w:val="a5"/>
        <w:spacing w:before="0" w:beforeAutospacing="0" w:after="135" w:afterAutospacing="0"/>
        <w:ind w:left="-567"/>
        <w:jc w:val="both"/>
        <w:rPr>
          <w:i/>
          <w:iCs/>
          <w:color w:val="333333"/>
          <w:sz w:val="28"/>
          <w:szCs w:val="28"/>
          <w:shd w:val="clear" w:color="auto" w:fill="FFFFFF"/>
        </w:rPr>
      </w:pPr>
      <w:r w:rsidRPr="00DA33D4">
        <w:rPr>
          <w:b/>
          <w:bCs/>
          <w:i/>
          <w:iCs/>
          <w:color w:val="333333"/>
          <w:sz w:val="28"/>
          <w:szCs w:val="28"/>
          <w:shd w:val="clear" w:color="auto" w:fill="FFFFFF"/>
        </w:rPr>
        <w:t>По внешним признакам деятельности педагога и учащихся:</w:t>
      </w:r>
    </w:p>
    <w:p w:rsidR="00643518" w:rsidRPr="00DA33D4" w:rsidRDefault="00643518" w:rsidP="001A3FCA">
      <w:pPr>
        <w:pStyle w:val="a5"/>
        <w:shd w:val="clear" w:color="auto" w:fill="FFFFFF"/>
        <w:spacing w:before="0" w:beforeAutospacing="0" w:after="0" w:afterAutospacing="0"/>
        <w:ind w:left="-567"/>
        <w:jc w:val="both"/>
        <w:rPr>
          <w:color w:val="333333"/>
          <w:sz w:val="28"/>
          <w:szCs w:val="28"/>
        </w:rPr>
      </w:pPr>
      <w:r w:rsidRPr="00DA33D4">
        <w:rPr>
          <w:i/>
          <w:iCs/>
          <w:color w:val="333333"/>
          <w:sz w:val="28"/>
          <w:szCs w:val="28"/>
        </w:rPr>
        <w:t>Словесный</w:t>
      </w:r>
      <w:r>
        <w:rPr>
          <w:i/>
          <w:iCs/>
          <w:color w:val="333333"/>
          <w:sz w:val="28"/>
          <w:szCs w:val="28"/>
        </w:rPr>
        <w:t xml:space="preserve"> </w:t>
      </w:r>
      <w:r w:rsidRPr="00DA33D4">
        <w:rPr>
          <w:color w:val="333333"/>
          <w:sz w:val="28"/>
          <w:szCs w:val="28"/>
        </w:rPr>
        <w:t>– беседа, лекция, обсуждение, рассказ, анализ.</w:t>
      </w:r>
    </w:p>
    <w:p w:rsidR="00643518" w:rsidRPr="00DA33D4" w:rsidRDefault="00643518" w:rsidP="001A3FCA">
      <w:pPr>
        <w:pStyle w:val="a5"/>
        <w:shd w:val="clear" w:color="auto" w:fill="FFFFFF"/>
        <w:spacing w:before="0" w:beforeAutospacing="0" w:after="0" w:afterAutospacing="0"/>
        <w:ind w:left="-567"/>
        <w:jc w:val="both"/>
        <w:rPr>
          <w:color w:val="333333"/>
          <w:sz w:val="28"/>
          <w:szCs w:val="28"/>
        </w:rPr>
      </w:pPr>
      <w:r w:rsidRPr="00DA33D4">
        <w:rPr>
          <w:i/>
          <w:iCs/>
          <w:color w:val="333333"/>
          <w:sz w:val="28"/>
          <w:szCs w:val="28"/>
        </w:rPr>
        <w:t>Наглядный </w:t>
      </w:r>
      <w:r w:rsidRPr="00DA33D4">
        <w:rPr>
          <w:color w:val="333333"/>
          <w:sz w:val="28"/>
          <w:szCs w:val="28"/>
        </w:rPr>
        <w:t>– показ педагогом вариантов ходов шахматных фигур на демонстрационной доске, просмотр презентации.</w:t>
      </w:r>
    </w:p>
    <w:p w:rsidR="00643518" w:rsidRPr="00DA33D4" w:rsidRDefault="00643518" w:rsidP="001A3FCA">
      <w:pPr>
        <w:pStyle w:val="a5"/>
        <w:shd w:val="clear" w:color="auto" w:fill="FFFFFF"/>
        <w:spacing w:before="0" w:beforeAutospacing="0" w:after="0" w:afterAutospacing="0"/>
        <w:ind w:left="-567"/>
        <w:jc w:val="both"/>
        <w:rPr>
          <w:color w:val="333333"/>
          <w:sz w:val="28"/>
          <w:szCs w:val="28"/>
        </w:rPr>
      </w:pPr>
      <w:proofErr w:type="gramStart"/>
      <w:r w:rsidRPr="00DA33D4">
        <w:rPr>
          <w:i/>
          <w:iCs/>
          <w:color w:val="333333"/>
          <w:sz w:val="28"/>
          <w:szCs w:val="28"/>
        </w:rPr>
        <w:t>Практический </w:t>
      </w:r>
      <w:r w:rsidRPr="00DA33D4">
        <w:rPr>
          <w:color w:val="333333"/>
          <w:sz w:val="28"/>
          <w:szCs w:val="28"/>
        </w:rPr>
        <w:t>– турниры, блиц – турниры, решение комбинаций и шахматных задач, тренинги, анализ решения задач, консультационные партии, сеанс одновременной игры.</w:t>
      </w:r>
      <w:proofErr w:type="gramEnd"/>
    </w:p>
    <w:p w:rsidR="00643518" w:rsidRPr="00DA33D4" w:rsidRDefault="00643518" w:rsidP="001A3FCA">
      <w:pPr>
        <w:pStyle w:val="a5"/>
        <w:spacing w:before="0" w:beforeAutospacing="0" w:after="0" w:afterAutospacing="0"/>
        <w:ind w:left="-567"/>
        <w:jc w:val="both"/>
        <w:rPr>
          <w:i/>
          <w:iCs/>
          <w:color w:val="333333"/>
          <w:sz w:val="28"/>
          <w:szCs w:val="28"/>
          <w:shd w:val="clear" w:color="auto" w:fill="FFFFFF"/>
        </w:rPr>
      </w:pPr>
      <w:r w:rsidRPr="00DA33D4">
        <w:rPr>
          <w:b/>
          <w:bCs/>
          <w:i/>
          <w:iCs/>
          <w:color w:val="333333"/>
          <w:sz w:val="28"/>
          <w:szCs w:val="28"/>
          <w:shd w:val="clear" w:color="auto" w:fill="FFFFFF"/>
        </w:rPr>
        <w:t>По степени активности познавательной деятельности учащихся:</w:t>
      </w:r>
    </w:p>
    <w:p w:rsidR="00643518" w:rsidRPr="00DA33D4" w:rsidRDefault="00643518" w:rsidP="001A3FCA">
      <w:pPr>
        <w:pStyle w:val="a5"/>
        <w:shd w:val="clear" w:color="auto" w:fill="FFFFFF"/>
        <w:spacing w:before="0" w:beforeAutospacing="0" w:after="0" w:afterAutospacing="0"/>
        <w:ind w:left="-567"/>
        <w:jc w:val="both"/>
        <w:rPr>
          <w:color w:val="333333"/>
          <w:sz w:val="28"/>
          <w:szCs w:val="28"/>
        </w:rPr>
      </w:pPr>
      <w:r w:rsidRPr="00DA33D4">
        <w:rPr>
          <w:i/>
          <w:iCs/>
          <w:color w:val="333333"/>
          <w:sz w:val="28"/>
          <w:szCs w:val="28"/>
        </w:rPr>
        <w:t>Объяснительно-иллюстративные</w:t>
      </w:r>
      <w:r w:rsidRPr="00DA33D4">
        <w:rPr>
          <w:color w:val="333333"/>
          <w:sz w:val="28"/>
          <w:szCs w:val="28"/>
        </w:rPr>
        <w:t> - учащиеся воспринимают и усваивают готовую информацию;</w:t>
      </w:r>
    </w:p>
    <w:p w:rsidR="00643518" w:rsidRPr="00DA33D4" w:rsidRDefault="00643518" w:rsidP="001A3FCA">
      <w:pPr>
        <w:pStyle w:val="a5"/>
        <w:shd w:val="clear" w:color="auto" w:fill="FFFFFF"/>
        <w:spacing w:before="0" w:beforeAutospacing="0" w:after="0" w:afterAutospacing="0"/>
        <w:ind w:left="-567"/>
        <w:jc w:val="both"/>
        <w:rPr>
          <w:color w:val="333333"/>
          <w:sz w:val="28"/>
          <w:szCs w:val="28"/>
        </w:rPr>
      </w:pPr>
      <w:proofErr w:type="gramStart"/>
      <w:r w:rsidRPr="00DA33D4">
        <w:rPr>
          <w:i/>
          <w:iCs/>
          <w:color w:val="333333"/>
          <w:sz w:val="28"/>
          <w:szCs w:val="28"/>
        </w:rPr>
        <w:t>Репродуктивный</w:t>
      </w:r>
      <w:proofErr w:type="gramEnd"/>
      <w:r w:rsidRPr="00DA33D4">
        <w:rPr>
          <w:color w:val="333333"/>
          <w:sz w:val="28"/>
          <w:szCs w:val="28"/>
        </w:rPr>
        <w:t> – учащиеся воспроизводят полученные знания и освоенные способы деятельности, это учебно-тренировочные партии, а также участие учащихся в шахматных турнирах, соревнованиях.</w:t>
      </w:r>
    </w:p>
    <w:p w:rsidR="00643518" w:rsidRPr="00123CF1" w:rsidRDefault="00643518" w:rsidP="001A3FCA">
      <w:pPr>
        <w:pStyle w:val="a5"/>
        <w:shd w:val="clear" w:color="auto" w:fill="FFFFFF"/>
        <w:spacing w:before="0" w:beforeAutospacing="0" w:after="0" w:afterAutospacing="0"/>
        <w:ind w:left="-567"/>
        <w:jc w:val="both"/>
        <w:rPr>
          <w:color w:val="333333"/>
          <w:sz w:val="28"/>
          <w:szCs w:val="28"/>
        </w:rPr>
      </w:pPr>
      <w:r w:rsidRPr="00DA33D4">
        <w:rPr>
          <w:i/>
          <w:iCs/>
          <w:color w:val="333333"/>
          <w:sz w:val="28"/>
          <w:szCs w:val="28"/>
        </w:rPr>
        <w:t>Исследовательский</w:t>
      </w:r>
      <w:r w:rsidRPr="00DA33D4">
        <w:rPr>
          <w:color w:val="333333"/>
          <w:sz w:val="28"/>
          <w:szCs w:val="28"/>
        </w:rPr>
        <w:t> – овладение учащимися методами научного познания, самостоятельной творческой работы это - самостоятельный анализ шахматных партий гроссмейстеров, мастеров, учебных партий.</w:t>
      </w:r>
    </w:p>
    <w:p w:rsidR="00643518" w:rsidRPr="00DA33D4" w:rsidRDefault="00643518" w:rsidP="001A3FCA">
      <w:pPr>
        <w:pStyle w:val="a5"/>
        <w:spacing w:before="0" w:beforeAutospacing="0" w:after="0" w:afterAutospacing="0"/>
        <w:ind w:left="-567"/>
        <w:jc w:val="both"/>
        <w:rPr>
          <w:i/>
          <w:iCs/>
          <w:color w:val="333333"/>
          <w:sz w:val="28"/>
          <w:szCs w:val="28"/>
          <w:shd w:val="clear" w:color="auto" w:fill="FFFFFF"/>
        </w:rPr>
      </w:pPr>
      <w:r w:rsidRPr="00DA33D4">
        <w:rPr>
          <w:b/>
          <w:bCs/>
          <w:i/>
          <w:iCs/>
          <w:color w:val="333333"/>
          <w:sz w:val="28"/>
          <w:szCs w:val="28"/>
          <w:shd w:val="clear" w:color="auto" w:fill="FFFFFF"/>
        </w:rPr>
        <w:t>По логичности подхода:</w:t>
      </w:r>
    </w:p>
    <w:p w:rsidR="00643518" w:rsidRPr="00DA33D4" w:rsidRDefault="00643518" w:rsidP="001A3FCA">
      <w:pPr>
        <w:pStyle w:val="a5"/>
        <w:shd w:val="clear" w:color="auto" w:fill="FFFFFF"/>
        <w:spacing w:before="0" w:beforeAutospacing="0" w:after="0" w:afterAutospacing="0"/>
        <w:ind w:left="-567"/>
        <w:jc w:val="both"/>
        <w:rPr>
          <w:color w:val="333333"/>
          <w:sz w:val="28"/>
          <w:szCs w:val="28"/>
        </w:rPr>
      </w:pPr>
      <w:r w:rsidRPr="00DA33D4">
        <w:rPr>
          <w:i/>
          <w:iCs/>
          <w:color w:val="333333"/>
          <w:sz w:val="28"/>
          <w:szCs w:val="28"/>
        </w:rPr>
        <w:t>Аналитический</w:t>
      </w:r>
      <w:r w:rsidRPr="00DA33D4">
        <w:rPr>
          <w:color w:val="333333"/>
          <w:sz w:val="28"/>
          <w:szCs w:val="28"/>
        </w:rPr>
        <w:t> – анализ партий и учебных позиций, анализ итогов турниров и конкурсов решения задач.</w:t>
      </w:r>
    </w:p>
    <w:p w:rsidR="00643518" w:rsidRPr="00DA33D4" w:rsidRDefault="00643518" w:rsidP="001A3FCA">
      <w:pPr>
        <w:pStyle w:val="a5"/>
        <w:spacing w:before="0" w:beforeAutospacing="0" w:after="0" w:afterAutospacing="0"/>
        <w:ind w:left="-567"/>
        <w:jc w:val="both"/>
        <w:rPr>
          <w:i/>
          <w:iCs/>
          <w:color w:val="333333"/>
          <w:sz w:val="28"/>
          <w:szCs w:val="28"/>
          <w:shd w:val="clear" w:color="auto" w:fill="FFFFFF"/>
        </w:rPr>
      </w:pPr>
      <w:r w:rsidRPr="00DA33D4">
        <w:rPr>
          <w:b/>
          <w:bCs/>
          <w:i/>
          <w:iCs/>
          <w:color w:val="333333"/>
          <w:sz w:val="28"/>
          <w:szCs w:val="28"/>
          <w:shd w:val="clear" w:color="auto" w:fill="FFFFFF"/>
        </w:rPr>
        <w:t xml:space="preserve">По критерию степени самостоятельности и творчества в деятельности </w:t>
      </w:r>
      <w:proofErr w:type="gramStart"/>
      <w:r w:rsidRPr="00DA33D4">
        <w:rPr>
          <w:b/>
          <w:bCs/>
          <w:i/>
          <w:iCs/>
          <w:color w:val="333333"/>
          <w:sz w:val="28"/>
          <w:szCs w:val="28"/>
          <w:shd w:val="clear" w:color="auto" w:fill="FFFFFF"/>
        </w:rPr>
        <w:t>обучаемых</w:t>
      </w:r>
      <w:proofErr w:type="gramEnd"/>
      <w:r w:rsidRPr="00DA33D4">
        <w:rPr>
          <w:b/>
          <w:bCs/>
          <w:i/>
          <w:iCs/>
          <w:color w:val="333333"/>
          <w:sz w:val="28"/>
          <w:szCs w:val="28"/>
          <w:shd w:val="clear" w:color="auto" w:fill="FFFFFF"/>
        </w:rPr>
        <w:t>:</w:t>
      </w:r>
    </w:p>
    <w:p w:rsidR="00643518" w:rsidRPr="001A3FCA" w:rsidRDefault="00643518" w:rsidP="001A3FCA">
      <w:pPr>
        <w:pStyle w:val="a5"/>
        <w:shd w:val="clear" w:color="auto" w:fill="FFFFFF"/>
        <w:spacing w:before="0" w:beforeAutospacing="0" w:after="0" w:afterAutospacing="0"/>
        <w:ind w:left="-567"/>
        <w:jc w:val="both"/>
        <w:rPr>
          <w:color w:val="333333"/>
          <w:sz w:val="28"/>
          <w:szCs w:val="28"/>
        </w:rPr>
      </w:pPr>
      <w:proofErr w:type="gramStart"/>
      <w:r w:rsidRPr="00DA33D4">
        <w:rPr>
          <w:i/>
          <w:iCs/>
          <w:color w:val="333333"/>
          <w:sz w:val="28"/>
          <w:szCs w:val="28"/>
        </w:rPr>
        <w:t>Частично-поисковый</w:t>
      </w:r>
      <w:proofErr w:type="gramEnd"/>
      <w:r w:rsidRPr="00DA33D4">
        <w:rPr>
          <w:color w:val="333333"/>
          <w:sz w:val="28"/>
          <w:szCs w:val="28"/>
        </w:rPr>
        <w:t> – учащиеся участвуют в коллективном поиске, в процессе решения шахматных задач, разборе учебных партий, консультационные партии.</w:t>
      </w:r>
    </w:p>
    <w:p w:rsidR="00643518" w:rsidRPr="00123CF1" w:rsidRDefault="00643518" w:rsidP="00123CF1">
      <w:pPr>
        <w:pStyle w:val="a3"/>
        <w:ind w:left="-567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Ожидаемые</w:t>
      </w:r>
      <w:r w:rsidRPr="00E604A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результаты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освоения программы</w:t>
      </w:r>
    </w:p>
    <w:p w:rsidR="00643518" w:rsidRPr="00FB4863" w:rsidRDefault="00643518" w:rsidP="00643518">
      <w:pPr>
        <w:pStyle w:val="a3"/>
        <w:ind w:left="-567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FB4863">
        <w:rPr>
          <w:rFonts w:ascii="Times New Roman" w:hAnsi="Times New Roman" w:cs="Times New Roman"/>
          <w:b/>
          <w:i/>
          <w:color w:val="000000"/>
          <w:sz w:val="28"/>
          <w:szCs w:val="28"/>
        </w:rPr>
        <w:t>Личностные результаты:</w:t>
      </w:r>
    </w:p>
    <w:p w:rsidR="00643518" w:rsidRDefault="00643518" w:rsidP="001A3FCA">
      <w:pPr>
        <w:pStyle w:val="a3"/>
        <w:spacing w:after="0"/>
        <w:ind w:left="-567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воспитание российской гражданской идентичности: патриотизма, уважения к Отечеству, осознание вклада отечественных ученых в развитие мировой науки;</w:t>
      </w:r>
    </w:p>
    <w:p w:rsidR="00643518" w:rsidRDefault="00643518" w:rsidP="001A3FCA">
      <w:pPr>
        <w:pStyle w:val="a3"/>
        <w:spacing w:after="0"/>
        <w:ind w:left="-567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умение контролировать процесс и результат учебной деятельности;</w:t>
      </w:r>
    </w:p>
    <w:p w:rsidR="00643518" w:rsidRDefault="00643518" w:rsidP="001A3FCA">
      <w:pPr>
        <w:pStyle w:val="a3"/>
        <w:spacing w:after="0"/>
        <w:ind w:left="-567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ответственное отношение к учению, готовность и способность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к саморазвитию и самообразованию на основе мотивации к обучению и познанию;</w:t>
      </w:r>
    </w:p>
    <w:p w:rsidR="00643518" w:rsidRDefault="00643518" w:rsidP="001A3FCA">
      <w:pPr>
        <w:pStyle w:val="a3"/>
        <w:spacing w:after="0"/>
        <w:ind w:left="-567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-критичность мышления, внимательность, находчивость, настойчивость, целеустремленность, любознательность;</w:t>
      </w:r>
    </w:p>
    <w:p w:rsidR="00643518" w:rsidRDefault="00643518" w:rsidP="001A3FCA">
      <w:pPr>
        <w:pStyle w:val="a3"/>
        <w:spacing w:after="0"/>
        <w:ind w:left="-567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инициатива, активность и сообразительность;</w:t>
      </w:r>
    </w:p>
    <w:p w:rsidR="00643518" w:rsidRPr="007069AE" w:rsidRDefault="00643518" w:rsidP="001A3FCA">
      <w:pPr>
        <w:pStyle w:val="a3"/>
        <w:spacing w:after="0"/>
        <w:ind w:left="-567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умение преодолевать трудности.</w:t>
      </w:r>
    </w:p>
    <w:p w:rsidR="00643518" w:rsidRPr="00FB4863" w:rsidRDefault="00643518" w:rsidP="001A3FCA">
      <w:pPr>
        <w:pStyle w:val="a5"/>
        <w:spacing w:before="0" w:beforeAutospacing="0" w:after="0" w:afterAutospacing="0"/>
        <w:ind w:left="-567"/>
        <w:rPr>
          <w:b/>
          <w:color w:val="000000"/>
          <w:sz w:val="28"/>
          <w:szCs w:val="28"/>
        </w:rPr>
      </w:pPr>
      <w:proofErr w:type="spellStart"/>
      <w:r w:rsidRPr="00FB4863">
        <w:rPr>
          <w:b/>
          <w:bCs/>
          <w:i/>
          <w:color w:val="000000"/>
          <w:sz w:val="28"/>
          <w:szCs w:val="28"/>
        </w:rPr>
        <w:t>Метапредметные</w:t>
      </w:r>
      <w:proofErr w:type="spellEnd"/>
      <w:r w:rsidRPr="00FB4863">
        <w:rPr>
          <w:b/>
          <w:bCs/>
          <w:i/>
          <w:color w:val="000000"/>
          <w:sz w:val="28"/>
          <w:szCs w:val="28"/>
        </w:rPr>
        <w:t xml:space="preserve"> результаты</w:t>
      </w:r>
      <w:r w:rsidRPr="00FB4863">
        <w:rPr>
          <w:b/>
          <w:bCs/>
          <w:color w:val="000000"/>
          <w:sz w:val="28"/>
          <w:szCs w:val="28"/>
        </w:rPr>
        <w:t>:</w:t>
      </w:r>
    </w:p>
    <w:p w:rsidR="00643518" w:rsidRPr="00345723" w:rsidRDefault="00643518" w:rsidP="00643518">
      <w:pPr>
        <w:pStyle w:val="a5"/>
        <w:spacing w:before="0" w:beforeAutospacing="0" w:after="150" w:afterAutospacing="0"/>
        <w:ind w:left="-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345723">
        <w:rPr>
          <w:color w:val="000000"/>
          <w:sz w:val="28"/>
          <w:szCs w:val="28"/>
        </w:rPr>
        <w:t>Овладение способностью принимать и сохранять цели и задачи учебной деятельности, поиска средств её осуществления.</w:t>
      </w:r>
    </w:p>
    <w:p w:rsidR="00643518" w:rsidRPr="00345723" w:rsidRDefault="00643518" w:rsidP="00643518">
      <w:pPr>
        <w:pStyle w:val="a5"/>
        <w:spacing w:before="0" w:beforeAutospacing="0" w:after="150" w:afterAutospacing="0"/>
        <w:ind w:left="-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- </w:t>
      </w:r>
      <w:r w:rsidRPr="00345723">
        <w:rPr>
          <w:color w:val="000000"/>
          <w:sz w:val="28"/>
          <w:szCs w:val="28"/>
        </w:rPr>
        <w:t>Освоение способов решения проблем творческого и поискового характера.</w:t>
      </w:r>
    </w:p>
    <w:p w:rsidR="00643518" w:rsidRPr="00345723" w:rsidRDefault="00643518" w:rsidP="00643518">
      <w:pPr>
        <w:pStyle w:val="a5"/>
        <w:spacing w:before="0" w:beforeAutospacing="0" w:after="150" w:afterAutospacing="0"/>
        <w:ind w:left="-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345723">
        <w:rPr>
          <w:color w:val="000000"/>
          <w:sz w:val="28"/>
          <w:szCs w:val="28"/>
        </w:rPr>
        <w:t>Формирование умения планировать, контролировать и оценивать учебные действия в соответствии с поставленной задачей и условиями её реализации; определять наиболее эффективные способы достижения результата.</w:t>
      </w:r>
    </w:p>
    <w:p w:rsidR="00643518" w:rsidRPr="00345723" w:rsidRDefault="00643518" w:rsidP="00643518">
      <w:pPr>
        <w:pStyle w:val="a5"/>
        <w:spacing w:before="0" w:beforeAutospacing="0" w:after="150" w:afterAutospacing="0"/>
        <w:ind w:left="-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345723">
        <w:rPr>
          <w:color w:val="000000"/>
          <w:sz w:val="28"/>
          <w:szCs w:val="28"/>
        </w:rPr>
        <w:t>Формирование умения понимать причины успеха/неуспеха учебной деятельности и способности конструктивно действовать даже в ситуациях неуспеха.</w:t>
      </w:r>
    </w:p>
    <w:p w:rsidR="00643518" w:rsidRPr="00345723" w:rsidRDefault="00643518" w:rsidP="00643518">
      <w:pPr>
        <w:pStyle w:val="a5"/>
        <w:spacing w:before="0" w:beforeAutospacing="0" w:after="150" w:afterAutospacing="0"/>
        <w:ind w:left="-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345723">
        <w:rPr>
          <w:color w:val="000000"/>
          <w:sz w:val="28"/>
          <w:szCs w:val="28"/>
        </w:rPr>
        <w:t>Овладение логическими действиями сравнения, анализа, синтеза, обобщения, классификации, установление аналогий и причинно-следственных связей, построение рассуждений.</w:t>
      </w:r>
    </w:p>
    <w:p w:rsidR="00643518" w:rsidRPr="00345723" w:rsidRDefault="00643518" w:rsidP="00643518">
      <w:pPr>
        <w:pStyle w:val="a5"/>
        <w:spacing w:before="0" w:beforeAutospacing="0" w:after="150" w:afterAutospacing="0"/>
        <w:ind w:left="-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345723">
        <w:rPr>
          <w:color w:val="000000"/>
          <w:sz w:val="28"/>
          <w:szCs w:val="28"/>
        </w:rPr>
        <w:t>Готовность слушать собеседника и вести диалог; готовность признавать возможность существования различных точек зрения и права каждого иметь свою точку зрения и оценку событий.</w:t>
      </w:r>
    </w:p>
    <w:p w:rsidR="00643518" w:rsidRPr="005461B5" w:rsidRDefault="00643518" w:rsidP="005461B5">
      <w:pPr>
        <w:pStyle w:val="a5"/>
        <w:spacing w:before="0" w:beforeAutospacing="0" w:after="150" w:afterAutospacing="0"/>
        <w:ind w:left="-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345723">
        <w:rPr>
          <w:color w:val="000000"/>
          <w:sz w:val="28"/>
          <w:szCs w:val="28"/>
        </w:rPr>
        <w:t>Определение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окружающих.</w:t>
      </w:r>
    </w:p>
    <w:p w:rsidR="00643518" w:rsidRPr="00FB4863" w:rsidRDefault="00643518" w:rsidP="00643518">
      <w:pPr>
        <w:pStyle w:val="a5"/>
        <w:spacing w:before="0" w:beforeAutospacing="0" w:after="150" w:afterAutospacing="0"/>
        <w:ind w:left="-567"/>
        <w:rPr>
          <w:rFonts w:ascii="Arial" w:hAnsi="Arial" w:cs="Arial"/>
          <w:b/>
          <w:bCs/>
          <w:color w:val="000000"/>
          <w:sz w:val="21"/>
          <w:szCs w:val="21"/>
        </w:rPr>
      </w:pPr>
      <w:r w:rsidRPr="00FB4863">
        <w:rPr>
          <w:b/>
          <w:bCs/>
          <w:i/>
          <w:color w:val="000000"/>
          <w:sz w:val="28"/>
          <w:szCs w:val="28"/>
        </w:rPr>
        <w:t>Предметные результаты</w:t>
      </w:r>
      <w:r w:rsidRPr="00FB4863">
        <w:rPr>
          <w:rFonts w:ascii="Arial" w:hAnsi="Arial" w:cs="Arial"/>
          <w:b/>
          <w:bCs/>
          <w:color w:val="000000"/>
          <w:sz w:val="21"/>
          <w:szCs w:val="21"/>
        </w:rPr>
        <w:t>:</w:t>
      </w:r>
    </w:p>
    <w:p w:rsidR="00643518" w:rsidRDefault="00643518" w:rsidP="00643518">
      <w:pPr>
        <w:pStyle w:val="a5"/>
        <w:spacing w:before="0" w:beforeAutospacing="0" w:after="150" w:afterAutospacing="0"/>
        <w:ind w:left="-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345723">
        <w:rPr>
          <w:color w:val="000000"/>
          <w:sz w:val="28"/>
          <w:szCs w:val="28"/>
        </w:rPr>
        <w:t>Знать шахматные термины: белое и чёрное поле, горизонталь, вертикаль, диагональ, центр. Правильно определять и называть белые, чёрные шахматные фигуры;</w:t>
      </w:r>
    </w:p>
    <w:p w:rsidR="00643518" w:rsidRDefault="00643518" w:rsidP="00643518">
      <w:pPr>
        <w:pStyle w:val="a5"/>
        <w:spacing w:before="0" w:beforeAutospacing="0" w:after="150" w:afterAutospacing="0"/>
        <w:ind w:left="-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345723">
        <w:rPr>
          <w:color w:val="000000"/>
          <w:sz w:val="28"/>
          <w:szCs w:val="28"/>
        </w:rPr>
        <w:t xml:space="preserve"> Правильно расставлять фигуры перед игрой;</w:t>
      </w:r>
    </w:p>
    <w:p w:rsidR="00643518" w:rsidRPr="00345723" w:rsidRDefault="00643518" w:rsidP="00643518">
      <w:pPr>
        <w:pStyle w:val="a5"/>
        <w:spacing w:before="0" w:beforeAutospacing="0" w:after="150" w:afterAutospacing="0"/>
        <w:ind w:left="-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345723">
        <w:rPr>
          <w:color w:val="000000"/>
          <w:sz w:val="28"/>
          <w:szCs w:val="28"/>
        </w:rPr>
        <w:t xml:space="preserve"> Сравнивать, находить общее и различие. Уметь  ориентироваться на шахматной доске. Понимать информацию, представленную в виде текста, рисунков, схем.</w:t>
      </w:r>
      <w:r w:rsidRPr="00345723">
        <w:rPr>
          <w:color w:val="000000"/>
          <w:sz w:val="28"/>
          <w:szCs w:val="28"/>
          <w:u w:val="single"/>
        </w:rPr>
        <w:t> </w:t>
      </w:r>
      <w:r w:rsidRPr="00345723">
        <w:rPr>
          <w:color w:val="000000"/>
          <w:sz w:val="28"/>
          <w:szCs w:val="28"/>
        </w:rPr>
        <w:t>Знать названия шахматных фигур: ладья, слон, ферзь, конь, пешка. Шах, мат, пат, ничья, мат в один ход, длинная и короткая рокировка и её правила.</w:t>
      </w:r>
    </w:p>
    <w:p w:rsidR="00643518" w:rsidRPr="00345723" w:rsidRDefault="00643518" w:rsidP="00643518">
      <w:pPr>
        <w:pStyle w:val="a5"/>
        <w:spacing w:before="0" w:beforeAutospacing="0" w:after="150" w:afterAutospacing="0"/>
        <w:ind w:left="-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345723">
        <w:rPr>
          <w:color w:val="000000"/>
          <w:sz w:val="28"/>
          <w:szCs w:val="28"/>
        </w:rPr>
        <w:t>Правила хода и взятия каждой из  фигур, «игра на уничтожение», лёгкие и тяжёлые фигуры, ладейные, коневые, слоновые, ферзевые, королевские пешки, взяти</w:t>
      </w:r>
      <w:r>
        <w:rPr>
          <w:color w:val="000000"/>
          <w:sz w:val="28"/>
          <w:szCs w:val="28"/>
        </w:rPr>
        <w:t>е на проходе, превращение пешки,</w:t>
      </w:r>
      <w:r w:rsidRPr="00345723">
        <w:rPr>
          <w:color w:val="000000"/>
          <w:sz w:val="28"/>
          <w:szCs w:val="28"/>
        </w:rPr>
        <w:t xml:space="preserve"> принципы игры в дебюте;</w:t>
      </w:r>
    </w:p>
    <w:p w:rsidR="00643518" w:rsidRPr="00345723" w:rsidRDefault="00643518" w:rsidP="00643518">
      <w:pPr>
        <w:pStyle w:val="a5"/>
        <w:spacing w:before="0" w:beforeAutospacing="0" w:after="150" w:afterAutospacing="0"/>
        <w:ind w:left="-567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-</w:t>
      </w:r>
      <w:r w:rsidRPr="00345723">
        <w:rPr>
          <w:color w:val="000000"/>
          <w:sz w:val="28"/>
          <w:szCs w:val="28"/>
        </w:rPr>
        <w:t>Основные тактические приемы; что означают термины: дебют, миттельшпиль, эндшпиль, темп, оппозиция, ключевые поля.</w:t>
      </w:r>
      <w:proofErr w:type="gramEnd"/>
    </w:p>
    <w:p w:rsidR="00643518" w:rsidRDefault="00643518" w:rsidP="00643518">
      <w:pPr>
        <w:pStyle w:val="a5"/>
        <w:spacing w:before="0" w:beforeAutospacing="0" w:after="150" w:afterAutospacing="0"/>
        <w:ind w:left="-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345723">
        <w:rPr>
          <w:color w:val="000000"/>
          <w:sz w:val="28"/>
          <w:szCs w:val="28"/>
        </w:rPr>
        <w:t>Грамотно располагать шахматные фигуры в дебюте; находить несложные тактические удары и проводить комбинации; точно разыгрывать простейшие окончания</w:t>
      </w:r>
      <w:r>
        <w:rPr>
          <w:color w:val="000000"/>
          <w:sz w:val="28"/>
          <w:szCs w:val="28"/>
        </w:rPr>
        <w:t>.</w:t>
      </w:r>
    </w:p>
    <w:p w:rsidR="00643518" w:rsidRPr="008800BF" w:rsidRDefault="00643518" w:rsidP="00643518">
      <w:pPr>
        <w:pStyle w:val="a5"/>
        <w:spacing w:before="0" w:beforeAutospacing="0" w:after="150" w:afterAutospacing="0"/>
        <w:ind w:left="-567"/>
        <w:jc w:val="center"/>
        <w:rPr>
          <w:sz w:val="28"/>
          <w:szCs w:val="28"/>
        </w:rPr>
      </w:pPr>
      <w:r w:rsidRPr="008800BF">
        <w:rPr>
          <w:b/>
          <w:sz w:val="28"/>
          <w:szCs w:val="28"/>
        </w:rPr>
        <w:t>Оценка итоговой аттестации</w:t>
      </w:r>
      <w:r w:rsidRPr="008800BF">
        <w:rPr>
          <w:sz w:val="28"/>
          <w:szCs w:val="28"/>
        </w:rPr>
        <w:t xml:space="preserve"> </w:t>
      </w:r>
    </w:p>
    <w:p w:rsidR="00643518" w:rsidRDefault="00643518" w:rsidP="00643518">
      <w:pPr>
        <w:pStyle w:val="a5"/>
        <w:spacing w:before="0" w:beforeAutospacing="0" w:after="150" w:afterAutospacing="0"/>
        <w:ind w:left="-567"/>
        <w:jc w:val="both"/>
        <w:rPr>
          <w:sz w:val="28"/>
          <w:szCs w:val="28"/>
        </w:rPr>
      </w:pPr>
      <w:r w:rsidRPr="008800BF">
        <w:rPr>
          <w:sz w:val="28"/>
          <w:szCs w:val="28"/>
        </w:rPr>
        <w:t xml:space="preserve">Для оценки усвоения учащимися содержания </w:t>
      </w:r>
      <w:r>
        <w:rPr>
          <w:sz w:val="28"/>
          <w:szCs w:val="28"/>
        </w:rPr>
        <w:t xml:space="preserve">программы </w:t>
      </w:r>
      <w:r w:rsidR="005461B5">
        <w:rPr>
          <w:sz w:val="28"/>
          <w:szCs w:val="28"/>
        </w:rPr>
        <w:t xml:space="preserve">наставничества по шахматам </w:t>
      </w:r>
      <w:r>
        <w:rPr>
          <w:sz w:val="28"/>
          <w:szCs w:val="28"/>
        </w:rPr>
        <w:t xml:space="preserve">разработана </w:t>
      </w:r>
      <w:r w:rsidRPr="008800BF">
        <w:rPr>
          <w:sz w:val="28"/>
          <w:szCs w:val="28"/>
        </w:rPr>
        <w:t>следующая система оценивания:</w:t>
      </w:r>
    </w:p>
    <w:p w:rsidR="00643518" w:rsidRDefault="00643518" w:rsidP="00643518">
      <w:pPr>
        <w:pStyle w:val="a5"/>
        <w:spacing w:before="0" w:beforeAutospacing="0" w:after="150" w:afterAutospacing="0"/>
        <w:ind w:left="-567"/>
        <w:jc w:val="both"/>
        <w:rPr>
          <w:sz w:val="28"/>
          <w:szCs w:val="28"/>
        </w:rPr>
      </w:pPr>
      <w:r w:rsidRPr="008800BF">
        <w:rPr>
          <w:sz w:val="28"/>
          <w:szCs w:val="28"/>
        </w:rPr>
        <w:t xml:space="preserve"> </w:t>
      </w:r>
      <w:r w:rsidRPr="008800BF">
        <w:rPr>
          <w:sz w:val="28"/>
          <w:szCs w:val="28"/>
        </w:rPr>
        <w:sym w:font="Symbol" w:char="F02D"/>
      </w:r>
      <w:r w:rsidRPr="008800BF">
        <w:rPr>
          <w:sz w:val="28"/>
          <w:szCs w:val="28"/>
        </w:rPr>
        <w:t xml:space="preserve"> </w:t>
      </w:r>
      <w:r>
        <w:rPr>
          <w:sz w:val="28"/>
          <w:szCs w:val="28"/>
        </w:rPr>
        <w:t>минимальный</w:t>
      </w:r>
      <w:r w:rsidRPr="008800BF">
        <w:rPr>
          <w:sz w:val="28"/>
          <w:szCs w:val="28"/>
        </w:rPr>
        <w:t xml:space="preserve"> уровень (имеет представление об истории и происхождении шахмат, знает правила игры и турнирного поведения)</w:t>
      </w:r>
    </w:p>
    <w:p w:rsidR="00643518" w:rsidRDefault="00643518" w:rsidP="00643518">
      <w:pPr>
        <w:pStyle w:val="a5"/>
        <w:spacing w:before="0" w:beforeAutospacing="0" w:after="150" w:afterAutospacing="0"/>
        <w:ind w:left="-567"/>
        <w:jc w:val="both"/>
        <w:rPr>
          <w:sz w:val="28"/>
          <w:szCs w:val="28"/>
        </w:rPr>
      </w:pPr>
      <w:r w:rsidRPr="008800BF">
        <w:rPr>
          <w:sz w:val="28"/>
          <w:szCs w:val="28"/>
        </w:rPr>
        <w:lastRenderedPageBreak/>
        <w:t xml:space="preserve"> </w:t>
      </w:r>
      <w:r w:rsidRPr="008800BF">
        <w:rPr>
          <w:sz w:val="28"/>
          <w:szCs w:val="28"/>
        </w:rPr>
        <w:sym w:font="Symbol" w:char="F02D"/>
      </w:r>
      <w:r w:rsidRPr="008800BF">
        <w:rPr>
          <w:sz w:val="28"/>
          <w:szCs w:val="28"/>
        </w:rPr>
        <w:t xml:space="preserve"> базовый уровень (знает основы тактики и стратегии, активно применяет в своей игре тактические приемы, владеет фундаментальными знаниями по разыгрыванию дебюта и эндшпиля)</w:t>
      </w:r>
    </w:p>
    <w:p w:rsidR="00643518" w:rsidRDefault="00643518" w:rsidP="00643518">
      <w:pPr>
        <w:pStyle w:val="a5"/>
        <w:spacing w:before="0" w:beforeAutospacing="0" w:after="150" w:afterAutospacing="0"/>
        <w:ind w:left="-567"/>
        <w:jc w:val="both"/>
        <w:rPr>
          <w:sz w:val="28"/>
          <w:szCs w:val="28"/>
        </w:rPr>
      </w:pPr>
      <w:r w:rsidRPr="008800BF">
        <w:rPr>
          <w:sz w:val="28"/>
          <w:szCs w:val="28"/>
        </w:rPr>
        <w:t xml:space="preserve"> </w:t>
      </w:r>
      <w:r w:rsidRPr="008800BF">
        <w:rPr>
          <w:sz w:val="28"/>
          <w:szCs w:val="28"/>
        </w:rPr>
        <w:sym w:font="Symbol" w:char="F02D"/>
      </w:r>
      <w:r w:rsidRPr="008800BF">
        <w:rPr>
          <w:sz w:val="28"/>
          <w:szCs w:val="28"/>
        </w:rPr>
        <w:t xml:space="preserve"> повышенный уровень (умеет применять полученные теоретические знания на практике) </w:t>
      </w:r>
    </w:p>
    <w:p w:rsidR="00643518" w:rsidRPr="00F70736" w:rsidRDefault="00643518" w:rsidP="00643518">
      <w:pPr>
        <w:shd w:val="clear" w:color="auto" w:fill="FFFFFF"/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7073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Фонд оценочных средств программы</w:t>
      </w:r>
      <w:r w:rsidRPr="00F7073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предполагает их дифференциацию </w:t>
      </w:r>
      <w:proofErr w:type="gramStart"/>
      <w:r w:rsidRPr="00F70736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proofErr w:type="gramEnd"/>
    </w:p>
    <w:p w:rsidR="007E66E7" w:rsidRDefault="00643518" w:rsidP="007E66E7">
      <w:pPr>
        <w:shd w:val="clear" w:color="auto" w:fill="FFFFFF"/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7073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принципу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уровней сложности. </w:t>
      </w:r>
    </w:p>
    <w:p w:rsidR="00643518" w:rsidRPr="007E66E7" w:rsidRDefault="007E66E7" w:rsidP="007E66E7">
      <w:pPr>
        <w:shd w:val="clear" w:color="auto" w:fill="FFFFFF"/>
        <w:spacing w:after="0" w:line="240" w:lineRule="auto"/>
        <w:ind w:hanging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E66E7">
        <w:rPr>
          <w:rFonts w:ascii="Times New Roman" w:hAnsi="Times New Roman" w:cs="Times New Roman"/>
          <w:b/>
          <w:bCs/>
          <w:sz w:val="28"/>
          <w:szCs w:val="28"/>
        </w:rPr>
        <w:t>Г</w:t>
      </w:r>
      <w:r w:rsidR="00643518" w:rsidRPr="007E66E7">
        <w:rPr>
          <w:rFonts w:ascii="Times New Roman" w:hAnsi="Times New Roman" w:cs="Times New Roman"/>
          <w:b/>
          <w:bCs/>
          <w:sz w:val="28"/>
          <w:szCs w:val="28"/>
        </w:rPr>
        <w:t>рафик соревнований</w:t>
      </w:r>
    </w:p>
    <w:tbl>
      <w:tblPr>
        <w:tblW w:w="0" w:type="auto"/>
        <w:tblInd w:w="-459" w:type="dxa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675"/>
        <w:gridCol w:w="5705"/>
        <w:gridCol w:w="3191"/>
      </w:tblGrid>
      <w:tr w:rsidR="00643518" w:rsidRPr="00CB73C6" w:rsidTr="0048193A"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3518" w:rsidRPr="00CB73C6" w:rsidRDefault="00643518" w:rsidP="0048193A">
            <w:pPr>
              <w:pStyle w:val="a5"/>
              <w:jc w:val="center"/>
              <w:rPr>
                <w:sz w:val="28"/>
                <w:szCs w:val="28"/>
              </w:rPr>
            </w:pPr>
            <w:r w:rsidRPr="00CB73C6">
              <w:rPr>
                <w:b/>
                <w:bCs/>
                <w:sz w:val="28"/>
                <w:szCs w:val="28"/>
              </w:rPr>
              <w:t xml:space="preserve">№ </w:t>
            </w:r>
          </w:p>
        </w:tc>
        <w:tc>
          <w:tcPr>
            <w:tcW w:w="57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3518" w:rsidRPr="00CB73C6" w:rsidRDefault="00643518" w:rsidP="0048193A">
            <w:pPr>
              <w:pStyle w:val="a5"/>
              <w:jc w:val="center"/>
              <w:rPr>
                <w:sz w:val="28"/>
                <w:szCs w:val="28"/>
              </w:rPr>
            </w:pPr>
            <w:r w:rsidRPr="00CB73C6">
              <w:rPr>
                <w:b/>
                <w:bCs/>
                <w:sz w:val="28"/>
                <w:szCs w:val="28"/>
              </w:rPr>
              <w:t xml:space="preserve">Соревнования, турниры </w:t>
            </w:r>
          </w:p>
        </w:tc>
        <w:tc>
          <w:tcPr>
            <w:tcW w:w="319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3518" w:rsidRPr="00CB73C6" w:rsidRDefault="00643518" w:rsidP="0048193A">
            <w:pPr>
              <w:pStyle w:val="a5"/>
              <w:jc w:val="center"/>
              <w:rPr>
                <w:sz w:val="28"/>
                <w:szCs w:val="28"/>
              </w:rPr>
            </w:pPr>
            <w:r w:rsidRPr="00CB73C6">
              <w:rPr>
                <w:b/>
                <w:bCs/>
                <w:sz w:val="28"/>
                <w:szCs w:val="28"/>
              </w:rPr>
              <w:t xml:space="preserve">Сроки проведения </w:t>
            </w:r>
          </w:p>
        </w:tc>
      </w:tr>
      <w:tr w:rsidR="00643518" w:rsidRPr="00CB73C6" w:rsidTr="0048193A"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3518" w:rsidRPr="00CB73C6" w:rsidRDefault="00643518" w:rsidP="0048193A">
            <w:pPr>
              <w:pStyle w:val="a5"/>
              <w:jc w:val="center"/>
              <w:rPr>
                <w:sz w:val="28"/>
                <w:szCs w:val="28"/>
              </w:rPr>
            </w:pPr>
            <w:r w:rsidRPr="00CB73C6">
              <w:rPr>
                <w:sz w:val="28"/>
                <w:szCs w:val="28"/>
              </w:rPr>
              <w:t xml:space="preserve">1 </w:t>
            </w:r>
          </w:p>
        </w:tc>
        <w:tc>
          <w:tcPr>
            <w:tcW w:w="5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3518" w:rsidRPr="00CB73C6" w:rsidRDefault="00643518" w:rsidP="0048193A">
            <w:pPr>
              <w:pStyle w:val="a5"/>
              <w:jc w:val="both"/>
              <w:rPr>
                <w:sz w:val="28"/>
                <w:szCs w:val="28"/>
              </w:rPr>
            </w:pPr>
            <w:r w:rsidRPr="00CB73C6">
              <w:rPr>
                <w:sz w:val="28"/>
                <w:szCs w:val="28"/>
              </w:rPr>
              <w:t xml:space="preserve">Школьный  шахматный турнир (личное первенство) </w:t>
            </w:r>
          </w:p>
        </w:tc>
        <w:tc>
          <w:tcPr>
            <w:tcW w:w="31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3518" w:rsidRPr="00CB73C6" w:rsidRDefault="007E66E7" w:rsidP="0048193A">
            <w:pPr>
              <w:pStyle w:val="a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Сентябрь-Октябрь </w:t>
            </w:r>
          </w:p>
        </w:tc>
      </w:tr>
      <w:tr w:rsidR="00643518" w:rsidRPr="00CB73C6" w:rsidTr="0048193A"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3518" w:rsidRPr="00CB73C6" w:rsidRDefault="00643518" w:rsidP="0048193A">
            <w:pPr>
              <w:pStyle w:val="a5"/>
              <w:jc w:val="center"/>
              <w:rPr>
                <w:sz w:val="28"/>
                <w:szCs w:val="28"/>
              </w:rPr>
            </w:pPr>
            <w:r w:rsidRPr="00CB73C6">
              <w:rPr>
                <w:sz w:val="28"/>
                <w:szCs w:val="28"/>
              </w:rPr>
              <w:t xml:space="preserve">2 </w:t>
            </w:r>
          </w:p>
        </w:tc>
        <w:tc>
          <w:tcPr>
            <w:tcW w:w="5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3518" w:rsidRPr="00CB73C6" w:rsidRDefault="00643518" w:rsidP="0048193A">
            <w:pPr>
              <w:pStyle w:val="a5"/>
              <w:jc w:val="both"/>
              <w:rPr>
                <w:sz w:val="28"/>
                <w:szCs w:val="28"/>
              </w:rPr>
            </w:pPr>
            <w:r w:rsidRPr="00CB73C6">
              <w:rPr>
                <w:sz w:val="28"/>
                <w:szCs w:val="28"/>
              </w:rPr>
              <w:t xml:space="preserve">Районный турнир </w:t>
            </w:r>
          </w:p>
        </w:tc>
        <w:tc>
          <w:tcPr>
            <w:tcW w:w="31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3518" w:rsidRPr="00CB73C6" w:rsidRDefault="007E66E7" w:rsidP="0048193A">
            <w:pPr>
              <w:pStyle w:val="a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Октябрь- декабрь</w:t>
            </w:r>
          </w:p>
        </w:tc>
      </w:tr>
      <w:tr w:rsidR="00643518" w:rsidRPr="00CB73C6" w:rsidTr="0048193A"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3518" w:rsidRPr="00CB73C6" w:rsidRDefault="00643518" w:rsidP="0048193A">
            <w:pPr>
              <w:pStyle w:val="a5"/>
              <w:jc w:val="center"/>
              <w:rPr>
                <w:sz w:val="28"/>
                <w:szCs w:val="28"/>
              </w:rPr>
            </w:pPr>
            <w:r w:rsidRPr="00CB73C6">
              <w:rPr>
                <w:sz w:val="28"/>
                <w:szCs w:val="28"/>
              </w:rPr>
              <w:t xml:space="preserve">3 </w:t>
            </w:r>
          </w:p>
        </w:tc>
        <w:tc>
          <w:tcPr>
            <w:tcW w:w="5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3518" w:rsidRPr="00CB73C6" w:rsidRDefault="00643518" w:rsidP="0048193A">
            <w:pPr>
              <w:pStyle w:val="a5"/>
              <w:jc w:val="both"/>
              <w:rPr>
                <w:sz w:val="28"/>
                <w:szCs w:val="28"/>
              </w:rPr>
            </w:pPr>
            <w:r w:rsidRPr="00CB73C6">
              <w:rPr>
                <w:sz w:val="28"/>
                <w:szCs w:val="28"/>
              </w:rPr>
              <w:t xml:space="preserve">Командное первенство. </w:t>
            </w:r>
          </w:p>
        </w:tc>
        <w:tc>
          <w:tcPr>
            <w:tcW w:w="31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3518" w:rsidRPr="00CB73C6" w:rsidRDefault="00643518" w:rsidP="0048193A">
            <w:pPr>
              <w:pStyle w:val="a5"/>
              <w:jc w:val="both"/>
              <w:rPr>
                <w:sz w:val="28"/>
                <w:szCs w:val="28"/>
              </w:rPr>
            </w:pPr>
            <w:r w:rsidRPr="00CB73C6">
              <w:rPr>
                <w:sz w:val="28"/>
                <w:szCs w:val="28"/>
              </w:rPr>
              <w:t xml:space="preserve">Февраль </w:t>
            </w:r>
          </w:p>
        </w:tc>
      </w:tr>
      <w:tr w:rsidR="00643518" w:rsidRPr="00CB73C6" w:rsidTr="0048193A"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3518" w:rsidRPr="00CB73C6" w:rsidRDefault="00643518" w:rsidP="0048193A">
            <w:pPr>
              <w:pStyle w:val="a5"/>
              <w:jc w:val="center"/>
              <w:rPr>
                <w:sz w:val="28"/>
                <w:szCs w:val="28"/>
              </w:rPr>
            </w:pPr>
            <w:r w:rsidRPr="00CB73C6">
              <w:rPr>
                <w:sz w:val="28"/>
                <w:szCs w:val="28"/>
              </w:rPr>
              <w:t xml:space="preserve">4 </w:t>
            </w:r>
          </w:p>
        </w:tc>
        <w:tc>
          <w:tcPr>
            <w:tcW w:w="5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3518" w:rsidRPr="00CB73C6" w:rsidRDefault="00C136E9" w:rsidP="0048193A">
            <w:pPr>
              <w:pStyle w:val="a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 Ш</w:t>
            </w:r>
            <w:r w:rsidR="00643518" w:rsidRPr="00CB73C6">
              <w:rPr>
                <w:sz w:val="28"/>
                <w:szCs w:val="28"/>
              </w:rPr>
              <w:t xml:space="preserve">ахматный турнир (личное первенство) </w:t>
            </w:r>
          </w:p>
        </w:tc>
        <w:tc>
          <w:tcPr>
            <w:tcW w:w="31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3518" w:rsidRPr="00CB73C6" w:rsidRDefault="00643518" w:rsidP="0048193A">
            <w:pPr>
              <w:pStyle w:val="a5"/>
              <w:jc w:val="both"/>
              <w:rPr>
                <w:sz w:val="28"/>
                <w:szCs w:val="28"/>
              </w:rPr>
            </w:pPr>
            <w:r w:rsidRPr="00CB73C6">
              <w:rPr>
                <w:sz w:val="28"/>
                <w:szCs w:val="28"/>
              </w:rPr>
              <w:t xml:space="preserve">Март-Апрель </w:t>
            </w:r>
          </w:p>
        </w:tc>
      </w:tr>
      <w:tr w:rsidR="00643518" w:rsidRPr="00CB73C6" w:rsidTr="0048193A"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3518" w:rsidRPr="00CB73C6" w:rsidRDefault="00643518" w:rsidP="0048193A">
            <w:pPr>
              <w:pStyle w:val="a5"/>
              <w:jc w:val="center"/>
              <w:rPr>
                <w:sz w:val="28"/>
                <w:szCs w:val="28"/>
              </w:rPr>
            </w:pPr>
            <w:r w:rsidRPr="00CB73C6">
              <w:rPr>
                <w:sz w:val="28"/>
                <w:szCs w:val="28"/>
              </w:rPr>
              <w:t xml:space="preserve">5 </w:t>
            </w:r>
          </w:p>
        </w:tc>
        <w:tc>
          <w:tcPr>
            <w:tcW w:w="57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3518" w:rsidRPr="00CB73C6" w:rsidRDefault="00643518" w:rsidP="0048193A">
            <w:pPr>
              <w:pStyle w:val="a5"/>
              <w:jc w:val="both"/>
              <w:rPr>
                <w:sz w:val="28"/>
                <w:szCs w:val="28"/>
              </w:rPr>
            </w:pPr>
            <w:r w:rsidRPr="00CB73C6">
              <w:rPr>
                <w:sz w:val="28"/>
                <w:szCs w:val="28"/>
              </w:rPr>
              <w:t xml:space="preserve">Итоговый внутренний турнир объединения </w:t>
            </w:r>
          </w:p>
        </w:tc>
        <w:tc>
          <w:tcPr>
            <w:tcW w:w="31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3518" w:rsidRPr="00CB73C6" w:rsidRDefault="00643518" w:rsidP="0048193A">
            <w:pPr>
              <w:pStyle w:val="a5"/>
              <w:jc w:val="both"/>
              <w:rPr>
                <w:sz w:val="28"/>
                <w:szCs w:val="28"/>
              </w:rPr>
            </w:pPr>
            <w:r w:rsidRPr="00CB73C6">
              <w:rPr>
                <w:sz w:val="28"/>
                <w:szCs w:val="28"/>
              </w:rPr>
              <w:t xml:space="preserve">Май </w:t>
            </w:r>
            <w:r w:rsidRPr="00CB73C6">
              <w:rPr>
                <w:b/>
                <w:bCs/>
                <w:sz w:val="28"/>
                <w:szCs w:val="28"/>
              </w:rPr>
              <w:t> </w:t>
            </w:r>
          </w:p>
        </w:tc>
      </w:tr>
    </w:tbl>
    <w:p w:rsidR="00643518" w:rsidRDefault="00643518" w:rsidP="00643518">
      <w:pPr>
        <w:rPr>
          <w:rFonts w:ascii="Times New Roman" w:hAnsi="Times New Roman" w:cs="Times New Roman"/>
          <w:b/>
          <w:sz w:val="28"/>
          <w:szCs w:val="28"/>
        </w:rPr>
      </w:pPr>
    </w:p>
    <w:p w:rsidR="00643518" w:rsidRDefault="00643518" w:rsidP="0064351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Учебный план</w:t>
      </w:r>
    </w:p>
    <w:tbl>
      <w:tblPr>
        <w:tblStyle w:val="a4"/>
        <w:tblW w:w="9781" w:type="dxa"/>
        <w:tblInd w:w="-459" w:type="dxa"/>
        <w:tblLayout w:type="fixed"/>
        <w:tblLook w:val="04A0"/>
      </w:tblPr>
      <w:tblGrid>
        <w:gridCol w:w="567"/>
        <w:gridCol w:w="3969"/>
        <w:gridCol w:w="993"/>
        <w:gridCol w:w="1134"/>
        <w:gridCol w:w="992"/>
        <w:gridCol w:w="2126"/>
      </w:tblGrid>
      <w:tr w:rsidR="00643518" w:rsidRPr="00EE09F7" w:rsidTr="0048193A">
        <w:trPr>
          <w:trHeight w:val="966"/>
        </w:trPr>
        <w:tc>
          <w:tcPr>
            <w:tcW w:w="567" w:type="dxa"/>
            <w:tcBorders>
              <w:bottom w:val="single" w:sz="4" w:space="0" w:color="auto"/>
            </w:tcBorders>
          </w:tcPr>
          <w:p w:rsidR="00643518" w:rsidRPr="00EE09F7" w:rsidRDefault="00643518" w:rsidP="004819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09F7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proofErr w:type="spellStart"/>
            <w:proofErr w:type="gramStart"/>
            <w:r w:rsidRPr="00EE09F7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EE09F7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EE09F7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643518" w:rsidRPr="00EE09F7" w:rsidRDefault="00643518" w:rsidP="004819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09F7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раздела. Темы</w:t>
            </w:r>
          </w:p>
        </w:tc>
        <w:tc>
          <w:tcPr>
            <w:tcW w:w="3119" w:type="dxa"/>
            <w:gridSpan w:val="3"/>
            <w:tcBorders>
              <w:bottom w:val="single" w:sz="4" w:space="0" w:color="auto"/>
            </w:tcBorders>
          </w:tcPr>
          <w:p w:rsidR="00643518" w:rsidRPr="00EE09F7" w:rsidRDefault="00643518" w:rsidP="004819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09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Количество часов </w:t>
            </w:r>
          </w:p>
        </w:tc>
        <w:tc>
          <w:tcPr>
            <w:tcW w:w="2126" w:type="dxa"/>
            <w:vMerge w:val="restart"/>
            <w:tcBorders>
              <w:bottom w:val="single" w:sz="4" w:space="0" w:color="auto"/>
            </w:tcBorders>
          </w:tcPr>
          <w:p w:rsidR="00643518" w:rsidRPr="00EE09F7" w:rsidRDefault="00643518" w:rsidP="004819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09F7">
              <w:rPr>
                <w:rFonts w:ascii="Times New Roman" w:hAnsi="Times New Roman" w:cs="Times New Roman"/>
                <w:b/>
                <w:sz w:val="24"/>
                <w:szCs w:val="24"/>
              </w:rPr>
              <w:t>Формы аттестации, контроля</w:t>
            </w:r>
          </w:p>
        </w:tc>
      </w:tr>
      <w:tr w:rsidR="00643518" w:rsidRPr="00EE09F7" w:rsidTr="0048193A">
        <w:trPr>
          <w:trHeight w:val="315"/>
        </w:trPr>
        <w:tc>
          <w:tcPr>
            <w:tcW w:w="567" w:type="dxa"/>
          </w:tcPr>
          <w:p w:rsidR="00643518" w:rsidRPr="00EE09F7" w:rsidRDefault="00643518" w:rsidP="004819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643518" w:rsidRPr="00EE09F7" w:rsidRDefault="00643518" w:rsidP="004819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643518" w:rsidRPr="00EE09F7" w:rsidRDefault="00643518" w:rsidP="00481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09F7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643518" w:rsidRPr="00EE09F7" w:rsidRDefault="00643518" w:rsidP="00481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09F7">
              <w:rPr>
                <w:rFonts w:ascii="Times New Roman" w:hAnsi="Times New Roman" w:cs="Times New Roman"/>
                <w:sz w:val="24"/>
                <w:szCs w:val="24"/>
              </w:rPr>
              <w:t>теория</w:t>
            </w:r>
          </w:p>
        </w:tc>
        <w:tc>
          <w:tcPr>
            <w:tcW w:w="992" w:type="dxa"/>
          </w:tcPr>
          <w:p w:rsidR="00643518" w:rsidRPr="00EE09F7" w:rsidRDefault="00643518" w:rsidP="00481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09F7">
              <w:rPr>
                <w:rFonts w:ascii="Times New Roman" w:hAnsi="Times New Roman" w:cs="Times New Roman"/>
                <w:sz w:val="24"/>
                <w:szCs w:val="24"/>
              </w:rPr>
              <w:t>практика</w:t>
            </w:r>
          </w:p>
        </w:tc>
        <w:tc>
          <w:tcPr>
            <w:tcW w:w="2126" w:type="dxa"/>
            <w:vMerge/>
          </w:tcPr>
          <w:p w:rsidR="00643518" w:rsidRPr="00EE09F7" w:rsidRDefault="00643518" w:rsidP="00481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3518" w:rsidRPr="00EE09F7" w:rsidTr="0048193A">
        <w:tc>
          <w:tcPr>
            <w:tcW w:w="567" w:type="dxa"/>
          </w:tcPr>
          <w:p w:rsidR="00643518" w:rsidRPr="00EE09F7" w:rsidRDefault="00643518" w:rsidP="00481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09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643518" w:rsidRPr="00EE09F7" w:rsidRDefault="00643518" w:rsidP="00481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09F7">
              <w:rPr>
                <w:rFonts w:ascii="Times New Roman" w:hAnsi="Times New Roman" w:cs="Times New Roman"/>
                <w:sz w:val="24"/>
                <w:szCs w:val="24"/>
              </w:rPr>
              <w:t>Введение. Организационное занятие</w:t>
            </w:r>
          </w:p>
        </w:tc>
        <w:tc>
          <w:tcPr>
            <w:tcW w:w="993" w:type="dxa"/>
          </w:tcPr>
          <w:p w:rsidR="00643518" w:rsidRPr="00EE09F7" w:rsidRDefault="00643518" w:rsidP="00481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09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43518" w:rsidRPr="00EE09F7" w:rsidRDefault="00643518" w:rsidP="00481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43518" w:rsidRPr="00EE09F7" w:rsidRDefault="00643518" w:rsidP="00481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43518" w:rsidRPr="00EE09F7" w:rsidRDefault="00643518" w:rsidP="00481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09F7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</w:tr>
      <w:tr w:rsidR="00643518" w:rsidRPr="00EE09F7" w:rsidTr="0048193A">
        <w:tc>
          <w:tcPr>
            <w:tcW w:w="567" w:type="dxa"/>
          </w:tcPr>
          <w:p w:rsidR="00643518" w:rsidRPr="00EE09F7" w:rsidRDefault="00643518" w:rsidP="00481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09F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643518" w:rsidRPr="00EE09F7" w:rsidRDefault="00643518" w:rsidP="00481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09F7">
              <w:rPr>
                <w:rFonts w:ascii="Times New Roman" w:hAnsi="Times New Roman" w:cs="Times New Roman"/>
                <w:sz w:val="24"/>
                <w:szCs w:val="24"/>
              </w:rPr>
              <w:t>Шахматы – спорт, наука, искусство</w:t>
            </w:r>
          </w:p>
        </w:tc>
        <w:tc>
          <w:tcPr>
            <w:tcW w:w="993" w:type="dxa"/>
          </w:tcPr>
          <w:p w:rsidR="00643518" w:rsidRPr="00EE09F7" w:rsidRDefault="00643518" w:rsidP="00481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09F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643518" w:rsidRPr="00EE09F7" w:rsidRDefault="00643518" w:rsidP="00481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643518" w:rsidRPr="00EE09F7" w:rsidRDefault="00643518" w:rsidP="00481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43518" w:rsidRPr="00EE09F7" w:rsidRDefault="00643518" w:rsidP="00481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09F7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</w:tr>
      <w:tr w:rsidR="00643518" w:rsidRPr="00EE09F7" w:rsidTr="0048193A">
        <w:tc>
          <w:tcPr>
            <w:tcW w:w="567" w:type="dxa"/>
          </w:tcPr>
          <w:p w:rsidR="00643518" w:rsidRPr="00EE09F7" w:rsidRDefault="00643518" w:rsidP="00481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09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:rsidR="00643518" w:rsidRPr="00EE09F7" w:rsidRDefault="00643518" w:rsidP="00481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09F7">
              <w:rPr>
                <w:rFonts w:ascii="Times New Roman" w:hAnsi="Times New Roman" w:cs="Times New Roman"/>
                <w:sz w:val="24"/>
                <w:szCs w:val="24"/>
              </w:rPr>
              <w:t>Правила игры в шахматы, особенности шахматной борьбы</w:t>
            </w:r>
          </w:p>
        </w:tc>
        <w:tc>
          <w:tcPr>
            <w:tcW w:w="993" w:type="dxa"/>
          </w:tcPr>
          <w:p w:rsidR="00643518" w:rsidRPr="00EE09F7" w:rsidRDefault="00643518" w:rsidP="00481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09F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643518" w:rsidRPr="00EE09F7" w:rsidRDefault="00643518" w:rsidP="00481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43518" w:rsidRPr="00EE09F7" w:rsidRDefault="00643518" w:rsidP="00481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643518" w:rsidRPr="00EE09F7" w:rsidRDefault="00643518" w:rsidP="00481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09F7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</w:tr>
      <w:tr w:rsidR="00643518" w:rsidRPr="00EE09F7" w:rsidTr="0048193A">
        <w:tc>
          <w:tcPr>
            <w:tcW w:w="567" w:type="dxa"/>
          </w:tcPr>
          <w:p w:rsidR="00643518" w:rsidRPr="00EE09F7" w:rsidRDefault="00643518" w:rsidP="00481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09F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69" w:type="dxa"/>
          </w:tcPr>
          <w:p w:rsidR="00643518" w:rsidRPr="00EE09F7" w:rsidRDefault="00643518" w:rsidP="00481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09F7">
              <w:rPr>
                <w:rFonts w:ascii="Times New Roman" w:hAnsi="Times New Roman" w:cs="Times New Roman"/>
                <w:sz w:val="24"/>
                <w:szCs w:val="24"/>
              </w:rPr>
              <w:t>Простейшие схемы достижения матовых ситуаций</w:t>
            </w:r>
          </w:p>
        </w:tc>
        <w:tc>
          <w:tcPr>
            <w:tcW w:w="993" w:type="dxa"/>
          </w:tcPr>
          <w:p w:rsidR="00643518" w:rsidRPr="00EE09F7" w:rsidRDefault="00643518" w:rsidP="00481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09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643518" w:rsidRPr="00EE09F7" w:rsidRDefault="00643518" w:rsidP="00481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43518" w:rsidRPr="00EE09F7" w:rsidRDefault="00643518" w:rsidP="00481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643518" w:rsidRPr="00EE09F7" w:rsidRDefault="00643518" w:rsidP="00481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09F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решение карточек</w:t>
            </w:r>
          </w:p>
        </w:tc>
      </w:tr>
      <w:tr w:rsidR="00643518" w:rsidRPr="00EE09F7" w:rsidTr="0048193A">
        <w:tc>
          <w:tcPr>
            <w:tcW w:w="567" w:type="dxa"/>
          </w:tcPr>
          <w:p w:rsidR="00643518" w:rsidRPr="00EE09F7" w:rsidRDefault="00643518" w:rsidP="00481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09F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69" w:type="dxa"/>
          </w:tcPr>
          <w:p w:rsidR="00643518" w:rsidRPr="00EE09F7" w:rsidRDefault="00643518" w:rsidP="00481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09F7">
              <w:rPr>
                <w:rFonts w:ascii="Times New Roman" w:hAnsi="Times New Roman" w:cs="Times New Roman"/>
                <w:sz w:val="24"/>
                <w:szCs w:val="24"/>
              </w:rPr>
              <w:t xml:space="preserve">Тактика </w:t>
            </w:r>
          </w:p>
        </w:tc>
        <w:tc>
          <w:tcPr>
            <w:tcW w:w="993" w:type="dxa"/>
          </w:tcPr>
          <w:p w:rsidR="00643518" w:rsidRPr="00EE09F7" w:rsidRDefault="00643518" w:rsidP="00481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09F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643518" w:rsidRPr="00EE09F7" w:rsidRDefault="00643518" w:rsidP="00481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43518" w:rsidRPr="00EE09F7" w:rsidRDefault="00643518" w:rsidP="00481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26" w:type="dxa"/>
          </w:tcPr>
          <w:p w:rsidR="00643518" w:rsidRPr="00EE09F7" w:rsidRDefault="00643518" w:rsidP="0048193A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0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карточек и упражнений на компьютере</w:t>
            </w:r>
          </w:p>
          <w:p w:rsidR="00643518" w:rsidRPr="00EE09F7" w:rsidRDefault="00643518" w:rsidP="00481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3518" w:rsidRPr="00EE09F7" w:rsidTr="0048193A">
        <w:tc>
          <w:tcPr>
            <w:tcW w:w="567" w:type="dxa"/>
          </w:tcPr>
          <w:p w:rsidR="00643518" w:rsidRPr="00EE09F7" w:rsidRDefault="00643518" w:rsidP="00481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09F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69" w:type="dxa"/>
          </w:tcPr>
          <w:p w:rsidR="00643518" w:rsidRPr="00EE09F7" w:rsidRDefault="00643518" w:rsidP="00481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09F7">
              <w:rPr>
                <w:rFonts w:ascii="Times New Roman" w:hAnsi="Times New Roman" w:cs="Times New Roman"/>
                <w:sz w:val="24"/>
                <w:szCs w:val="24"/>
              </w:rPr>
              <w:t xml:space="preserve">Эндшпиль </w:t>
            </w:r>
          </w:p>
        </w:tc>
        <w:tc>
          <w:tcPr>
            <w:tcW w:w="993" w:type="dxa"/>
          </w:tcPr>
          <w:p w:rsidR="00643518" w:rsidRPr="00EE09F7" w:rsidRDefault="00643518" w:rsidP="00481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09F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643518" w:rsidRPr="00EE09F7" w:rsidRDefault="00643518" w:rsidP="00481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43518" w:rsidRPr="00EE09F7" w:rsidRDefault="00643518" w:rsidP="00481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:rsidR="00643518" w:rsidRPr="00EE09F7" w:rsidRDefault="00643518" w:rsidP="00481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09F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решение карточек</w:t>
            </w:r>
          </w:p>
        </w:tc>
      </w:tr>
      <w:tr w:rsidR="00643518" w:rsidRPr="00EE09F7" w:rsidTr="0048193A">
        <w:tc>
          <w:tcPr>
            <w:tcW w:w="567" w:type="dxa"/>
          </w:tcPr>
          <w:p w:rsidR="00643518" w:rsidRPr="00EE09F7" w:rsidRDefault="00643518" w:rsidP="00481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09F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69" w:type="dxa"/>
          </w:tcPr>
          <w:p w:rsidR="00643518" w:rsidRPr="00EE09F7" w:rsidRDefault="00643518" w:rsidP="00481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09F7">
              <w:rPr>
                <w:rFonts w:ascii="Times New Roman" w:hAnsi="Times New Roman" w:cs="Times New Roman"/>
                <w:sz w:val="24"/>
                <w:szCs w:val="24"/>
              </w:rPr>
              <w:t xml:space="preserve">Дебют </w:t>
            </w:r>
          </w:p>
        </w:tc>
        <w:tc>
          <w:tcPr>
            <w:tcW w:w="993" w:type="dxa"/>
          </w:tcPr>
          <w:p w:rsidR="00643518" w:rsidRPr="00EE09F7" w:rsidRDefault="00643518" w:rsidP="00481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09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643518" w:rsidRPr="00EE09F7" w:rsidRDefault="00643518" w:rsidP="00481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43518" w:rsidRPr="00EE09F7" w:rsidRDefault="00643518" w:rsidP="00481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643518" w:rsidRPr="00EE09F7" w:rsidRDefault="00643518" w:rsidP="0048193A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0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карточек, показательные партии с педагогом</w:t>
            </w:r>
          </w:p>
          <w:p w:rsidR="00643518" w:rsidRPr="00EE09F7" w:rsidRDefault="00643518" w:rsidP="00481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3518" w:rsidRPr="00EE09F7" w:rsidTr="0048193A">
        <w:tc>
          <w:tcPr>
            <w:tcW w:w="567" w:type="dxa"/>
          </w:tcPr>
          <w:p w:rsidR="00643518" w:rsidRPr="00EE09F7" w:rsidRDefault="00643518" w:rsidP="00481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09F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69" w:type="dxa"/>
          </w:tcPr>
          <w:p w:rsidR="00643518" w:rsidRPr="00EE09F7" w:rsidRDefault="00643518" w:rsidP="00481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09F7">
              <w:rPr>
                <w:rFonts w:ascii="Times New Roman" w:hAnsi="Times New Roman" w:cs="Times New Roman"/>
                <w:sz w:val="24"/>
                <w:szCs w:val="24"/>
              </w:rPr>
              <w:t>Конкурсы по решению задач и этюдов</w:t>
            </w:r>
          </w:p>
        </w:tc>
        <w:tc>
          <w:tcPr>
            <w:tcW w:w="993" w:type="dxa"/>
          </w:tcPr>
          <w:p w:rsidR="00643518" w:rsidRPr="00EE09F7" w:rsidRDefault="00643518" w:rsidP="00481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09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643518" w:rsidRPr="00EE09F7" w:rsidRDefault="00643518" w:rsidP="00481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643518" w:rsidRPr="00EE09F7" w:rsidRDefault="00643518" w:rsidP="00481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643518" w:rsidRPr="00EE09F7" w:rsidRDefault="00643518" w:rsidP="00481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09F7">
              <w:rPr>
                <w:rFonts w:ascii="Times New Roman" w:hAnsi="Times New Roman" w:cs="Times New Roman"/>
                <w:sz w:val="24"/>
                <w:szCs w:val="24"/>
              </w:rPr>
              <w:t>решение карточек</w:t>
            </w:r>
          </w:p>
        </w:tc>
      </w:tr>
      <w:tr w:rsidR="00643518" w:rsidRPr="00EE09F7" w:rsidTr="0048193A">
        <w:tc>
          <w:tcPr>
            <w:tcW w:w="567" w:type="dxa"/>
          </w:tcPr>
          <w:p w:rsidR="00643518" w:rsidRPr="00EE09F7" w:rsidRDefault="00643518" w:rsidP="00481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09F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969" w:type="dxa"/>
          </w:tcPr>
          <w:p w:rsidR="00643518" w:rsidRPr="00EE09F7" w:rsidRDefault="00643518" w:rsidP="00481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09F7">
              <w:rPr>
                <w:rFonts w:ascii="Times New Roman" w:hAnsi="Times New Roman" w:cs="Times New Roman"/>
                <w:sz w:val="24"/>
                <w:szCs w:val="24"/>
              </w:rPr>
              <w:t>Сеансы одновременной игры</w:t>
            </w:r>
          </w:p>
        </w:tc>
        <w:tc>
          <w:tcPr>
            <w:tcW w:w="993" w:type="dxa"/>
          </w:tcPr>
          <w:p w:rsidR="00643518" w:rsidRPr="00EE09F7" w:rsidRDefault="00643518" w:rsidP="00481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09F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643518" w:rsidRPr="00EE09F7" w:rsidRDefault="00643518" w:rsidP="00481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643518" w:rsidRPr="00EE09F7" w:rsidRDefault="00643518" w:rsidP="00481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</w:tcPr>
          <w:p w:rsidR="00643518" w:rsidRPr="00EE09F7" w:rsidRDefault="00643518" w:rsidP="0048193A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0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карточек, показательные партии с педагогом</w:t>
            </w:r>
          </w:p>
          <w:p w:rsidR="00643518" w:rsidRPr="00EE09F7" w:rsidRDefault="00643518" w:rsidP="00481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3518" w:rsidRPr="00EE09F7" w:rsidTr="0048193A">
        <w:tc>
          <w:tcPr>
            <w:tcW w:w="567" w:type="dxa"/>
          </w:tcPr>
          <w:p w:rsidR="00643518" w:rsidRPr="00EE09F7" w:rsidRDefault="00643518" w:rsidP="00481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09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3969" w:type="dxa"/>
          </w:tcPr>
          <w:p w:rsidR="00643518" w:rsidRPr="00EE09F7" w:rsidRDefault="00643518" w:rsidP="00481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09F7">
              <w:rPr>
                <w:rFonts w:ascii="Times New Roman" w:hAnsi="Times New Roman" w:cs="Times New Roman"/>
                <w:sz w:val="24"/>
                <w:szCs w:val="24"/>
              </w:rPr>
              <w:t>Соревнования, турниры</w:t>
            </w:r>
          </w:p>
        </w:tc>
        <w:tc>
          <w:tcPr>
            <w:tcW w:w="993" w:type="dxa"/>
          </w:tcPr>
          <w:p w:rsidR="00643518" w:rsidRPr="00EE09F7" w:rsidRDefault="00643518" w:rsidP="00481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09F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643518" w:rsidRPr="00EE09F7" w:rsidRDefault="00643518" w:rsidP="00481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643518" w:rsidRPr="00EE09F7" w:rsidRDefault="00643518" w:rsidP="00481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643518" w:rsidRPr="00EE09F7" w:rsidRDefault="00643518" w:rsidP="0048193A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0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анализ </w:t>
            </w:r>
            <w:proofErr w:type="gramStart"/>
            <w:r w:rsidRPr="00EE0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итоговой</w:t>
            </w:r>
            <w:proofErr w:type="gramEnd"/>
            <w:r w:rsidRPr="00EE0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турнирной</w:t>
            </w:r>
          </w:p>
          <w:p w:rsidR="00643518" w:rsidRPr="00EE09F7" w:rsidRDefault="00643518" w:rsidP="0048193A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0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таблицы</w:t>
            </w:r>
          </w:p>
          <w:p w:rsidR="00643518" w:rsidRPr="00EE09F7" w:rsidRDefault="00643518" w:rsidP="00481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3518" w:rsidRPr="00EE09F7" w:rsidTr="0048193A">
        <w:tc>
          <w:tcPr>
            <w:tcW w:w="567" w:type="dxa"/>
          </w:tcPr>
          <w:p w:rsidR="00643518" w:rsidRPr="00EE09F7" w:rsidRDefault="00643518" w:rsidP="00481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09F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969" w:type="dxa"/>
          </w:tcPr>
          <w:p w:rsidR="00643518" w:rsidRPr="00EE09F7" w:rsidRDefault="00643518" w:rsidP="00481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09F7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Индивидуальные занятия </w:t>
            </w:r>
          </w:p>
        </w:tc>
        <w:tc>
          <w:tcPr>
            <w:tcW w:w="993" w:type="dxa"/>
          </w:tcPr>
          <w:p w:rsidR="00643518" w:rsidRPr="00EE09F7" w:rsidRDefault="00643518" w:rsidP="00481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09F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643518" w:rsidRPr="00EE09F7" w:rsidRDefault="00643518" w:rsidP="00481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43518" w:rsidRPr="00EE09F7" w:rsidRDefault="00643518" w:rsidP="00481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643518" w:rsidRPr="00EE09F7" w:rsidRDefault="00643518" w:rsidP="00481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09F7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</w:tr>
      <w:tr w:rsidR="00643518" w:rsidRPr="00EE09F7" w:rsidTr="0048193A">
        <w:tc>
          <w:tcPr>
            <w:tcW w:w="567" w:type="dxa"/>
          </w:tcPr>
          <w:p w:rsidR="00643518" w:rsidRPr="00EE09F7" w:rsidRDefault="00643518" w:rsidP="00481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09F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969" w:type="dxa"/>
          </w:tcPr>
          <w:p w:rsidR="00643518" w:rsidRPr="00EE09F7" w:rsidRDefault="00643518" w:rsidP="00481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09F7">
              <w:rPr>
                <w:rFonts w:ascii="Times New Roman" w:hAnsi="Times New Roman" w:cs="Times New Roman"/>
                <w:sz w:val="24"/>
                <w:szCs w:val="24"/>
              </w:rPr>
              <w:t xml:space="preserve">Итоговое занятие </w:t>
            </w:r>
          </w:p>
        </w:tc>
        <w:tc>
          <w:tcPr>
            <w:tcW w:w="993" w:type="dxa"/>
          </w:tcPr>
          <w:p w:rsidR="00643518" w:rsidRPr="00EE09F7" w:rsidRDefault="00643518" w:rsidP="00481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09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43518" w:rsidRPr="00EE09F7" w:rsidRDefault="00643518" w:rsidP="00481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643518" w:rsidRPr="00EE09F7" w:rsidRDefault="00643518" w:rsidP="00481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643518" w:rsidRPr="00EE09F7" w:rsidRDefault="00643518" w:rsidP="0048193A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0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анализ </w:t>
            </w:r>
            <w:proofErr w:type="gramStart"/>
            <w:r w:rsidRPr="00EE0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итоговой</w:t>
            </w:r>
            <w:proofErr w:type="gramEnd"/>
            <w:r w:rsidRPr="00EE0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турнирной</w:t>
            </w:r>
          </w:p>
          <w:p w:rsidR="00643518" w:rsidRPr="00EE09F7" w:rsidRDefault="00643518" w:rsidP="0048193A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0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таблицы</w:t>
            </w:r>
          </w:p>
          <w:p w:rsidR="00643518" w:rsidRPr="00EE09F7" w:rsidRDefault="00643518" w:rsidP="00481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3518" w:rsidRPr="00EE09F7" w:rsidTr="0048193A">
        <w:tc>
          <w:tcPr>
            <w:tcW w:w="4536" w:type="dxa"/>
            <w:gridSpan w:val="2"/>
          </w:tcPr>
          <w:p w:rsidR="00643518" w:rsidRPr="00EE09F7" w:rsidRDefault="00643518" w:rsidP="00481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09F7">
              <w:rPr>
                <w:rFonts w:ascii="Times New Roman" w:hAnsi="Times New Roman" w:cs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3119" w:type="dxa"/>
            <w:gridSpan w:val="3"/>
          </w:tcPr>
          <w:p w:rsidR="00643518" w:rsidRPr="00EE09F7" w:rsidRDefault="00643518" w:rsidP="00481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09F7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126" w:type="dxa"/>
          </w:tcPr>
          <w:p w:rsidR="00643518" w:rsidRPr="00EE09F7" w:rsidRDefault="00643518" w:rsidP="00481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43518" w:rsidRDefault="00643518" w:rsidP="00C136E9">
      <w:pPr>
        <w:rPr>
          <w:rFonts w:ascii="Times New Roman" w:hAnsi="Times New Roman" w:cs="Times New Roman"/>
          <w:b/>
          <w:sz w:val="28"/>
          <w:szCs w:val="28"/>
        </w:rPr>
      </w:pPr>
    </w:p>
    <w:p w:rsidR="00643518" w:rsidRDefault="00643518" w:rsidP="0064351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Содержание программы</w:t>
      </w:r>
    </w:p>
    <w:p w:rsidR="00643518" w:rsidRPr="002343E7" w:rsidRDefault="00643518" w:rsidP="00643518">
      <w:pPr>
        <w:pStyle w:val="a3"/>
        <w:numPr>
          <w:ilvl w:val="0"/>
          <w:numId w:val="2"/>
        </w:numPr>
        <w:ind w:left="-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5741E">
        <w:rPr>
          <w:rFonts w:ascii="Times New Roman" w:hAnsi="Times New Roman" w:cs="Times New Roman"/>
          <w:sz w:val="28"/>
          <w:szCs w:val="28"/>
          <w:u w:val="single"/>
        </w:rPr>
        <w:t>Теория</w:t>
      </w:r>
      <w:r>
        <w:rPr>
          <w:rFonts w:ascii="Times New Roman" w:hAnsi="Times New Roman" w:cs="Times New Roman"/>
          <w:sz w:val="28"/>
          <w:szCs w:val="28"/>
        </w:rPr>
        <w:t>. Введение. Организационное занятие. Знакомство с детьми. Постановка задач на год. Правила техники безопасности.</w:t>
      </w:r>
    </w:p>
    <w:p w:rsidR="00643518" w:rsidRPr="002343E7" w:rsidRDefault="00643518" w:rsidP="00643518">
      <w:pPr>
        <w:pStyle w:val="a3"/>
        <w:numPr>
          <w:ilvl w:val="0"/>
          <w:numId w:val="2"/>
        </w:numPr>
        <w:tabs>
          <w:tab w:val="left" w:pos="1276"/>
        </w:tabs>
        <w:ind w:left="-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5741E">
        <w:rPr>
          <w:rFonts w:ascii="Times New Roman" w:hAnsi="Times New Roman" w:cs="Times New Roman"/>
          <w:sz w:val="28"/>
          <w:szCs w:val="28"/>
          <w:u w:val="single"/>
        </w:rPr>
        <w:t>Теория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>
        <w:rPr>
          <w:rFonts w:ascii="Times New Roman" w:hAnsi="Times New Roman" w:cs="Times New Roman"/>
          <w:sz w:val="28"/>
          <w:szCs w:val="28"/>
        </w:rPr>
        <w:t>Шахматы – спорт, наука, искусство. История возникновения шахмат. Различные системы проведения шахматных турниров. Этика поведения шахматиста во время игры.</w:t>
      </w:r>
    </w:p>
    <w:p w:rsidR="00643518" w:rsidRPr="00AD6505" w:rsidRDefault="00643518" w:rsidP="00643518">
      <w:pPr>
        <w:pStyle w:val="a3"/>
        <w:numPr>
          <w:ilvl w:val="0"/>
          <w:numId w:val="2"/>
        </w:numPr>
        <w:tabs>
          <w:tab w:val="left" w:pos="1276"/>
        </w:tabs>
        <w:ind w:left="-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5741E">
        <w:rPr>
          <w:rFonts w:ascii="Times New Roman" w:hAnsi="Times New Roman" w:cs="Times New Roman"/>
          <w:sz w:val="28"/>
          <w:szCs w:val="28"/>
          <w:u w:val="single"/>
        </w:rPr>
        <w:t>Теория</w:t>
      </w:r>
      <w:r>
        <w:rPr>
          <w:rFonts w:ascii="Times New Roman" w:hAnsi="Times New Roman" w:cs="Times New Roman"/>
          <w:sz w:val="28"/>
          <w:szCs w:val="28"/>
        </w:rPr>
        <w:t xml:space="preserve">. Правила игры в шахматы, особенности шахматной борьбы. Игровые пути шахматной доски. Обозначение поля шахматной доски, о шахматных фигурах,  шахматной нотации. Ходы фигур, поле под ударом. Цель игры в шахматы. </w:t>
      </w:r>
    </w:p>
    <w:p w:rsidR="00643518" w:rsidRPr="00251DE1" w:rsidRDefault="00643518" w:rsidP="00643518">
      <w:pPr>
        <w:pStyle w:val="a3"/>
        <w:tabs>
          <w:tab w:val="left" w:pos="1276"/>
        </w:tabs>
        <w:ind w:left="-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Практика</w:t>
      </w:r>
      <w:r w:rsidRPr="00AD650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Шахматные ситуации (шах, мат, пат). Рокировка. Взятие на проходе. Превращение пешки. О правах и обязанностях игрока. Сравнительная ценность фигуры. Размен. </w:t>
      </w:r>
      <w:proofErr w:type="gramStart"/>
      <w:r>
        <w:rPr>
          <w:rFonts w:ascii="Times New Roman" w:hAnsi="Times New Roman" w:cs="Times New Roman"/>
          <w:sz w:val="28"/>
          <w:szCs w:val="28"/>
        </w:rPr>
        <w:t>Из чего состоит шахматная партия: начало (дебют), середина (миттельшпиль), окончание (эндшпиль).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Десять правил для начинающих в дебюте. Записи партии. Различные виды преимущества. Силовые методы борьбы. Оценка позиции. Шахматные разряды и звания. Рейтинг – лист.</w:t>
      </w:r>
    </w:p>
    <w:p w:rsidR="00643518" w:rsidRPr="00AD6505" w:rsidRDefault="00643518" w:rsidP="00643518">
      <w:pPr>
        <w:pStyle w:val="a3"/>
        <w:numPr>
          <w:ilvl w:val="0"/>
          <w:numId w:val="2"/>
        </w:numPr>
        <w:tabs>
          <w:tab w:val="left" w:pos="1276"/>
        </w:tabs>
        <w:ind w:left="-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5741E">
        <w:rPr>
          <w:rFonts w:ascii="Times New Roman" w:hAnsi="Times New Roman" w:cs="Times New Roman"/>
          <w:sz w:val="28"/>
          <w:szCs w:val="28"/>
          <w:u w:val="single"/>
        </w:rPr>
        <w:t>Теория</w:t>
      </w:r>
      <w:r>
        <w:rPr>
          <w:rFonts w:ascii="Times New Roman" w:hAnsi="Times New Roman" w:cs="Times New Roman"/>
          <w:sz w:val="28"/>
          <w:szCs w:val="28"/>
        </w:rPr>
        <w:t xml:space="preserve">. Простейшие схемы достижения матовых ситуаций. </w:t>
      </w:r>
    </w:p>
    <w:p w:rsidR="00643518" w:rsidRPr="00AA6DDB" w:rsidRDefault="00643518" w:rsidP="00643518">
      <w:pPr>
        <w:pStyle w:val="a3"/>
        <w:tabs>
          <w:tab w:val="left" w:pos="1276"/>
        </w:tabs>
        <w:ind w:left="-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Практика</w:t>
      </w:r>
      <w:r w:rsidRPr="00AD650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Мат в один ход. Двойной, вскрытый шах. Линейный мат двумя ладьями. Мат ферзем и ладьей. Детский мат. Тренировочные партии.</w:t>
      </w:r>
    </w:p>
    <w:p w:rsidR="00643518" w:rsidRDefault="00643518" w:rsidP="00643518">
      <w:pPr>
        <w:pStyle w:val="a3"/>
        <w:numPr>
          <w:ilvl w:val="0"/>
          <w:numId w:val="2"/>
        </w:numPr>
        <w:tabs>
          <w:tab w:val="left" w:pos="1276"/>
        </w:tabs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45741E">
        <w:rPr>
          <w:rFonts w:ascii="Times New Roman" w:hAnsi="Times New Roman" w:cs="Times New Roman"/>
          <w:sz w:val="28"/>
          <w:szCs w:val="28"/>
          <w:u w:val="single"/>
        </w:rPr>
        <w:t>Теория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AA6DDB">
        <w:rPr>
          <w:rFonts w:ascii="Times New Roman" w:hAnsi="Times New Roman" w:cs="Times New Roman"/>
          <w:sz w:val="28"/>
          <w:szCs w:val="28"/>
        </w:rPr>
        <w:t>Тактика</w:t>
      </w:r>
      <w:r>
        <w:rPr>
          <w:rFonts w:ascii="Times New Roman" w:hAnsi="Times New Roman" w:cs="Times New Roman"/>
          <w:sz w:val="28"/>
          <w:szCs w:val="28"/>
        </w:rPr>
        <w:t>. Тактические удары и комбинации.</w:t>
      </w:r>
    </w:p>
    <w:p w:rsidR="00643518" w:rsidRDefault="00643518" w:rsidP="00643518">
      <w:pPr>
        <w:pStyle w:val="a3"/>
        <w:tabs>
          <w:tab w:val="left" w:pos="1276"/>
        </w:tabs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Практика</w:t>
      </w:r>
      <w:r w:rsidRPr="00AD650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 Нападение на фигуру созданием удара. Нападение на фигуру устрашением защищающего удара. Защита фигуры. Вилка. Обмен. Подставка. Контрудар. Связи фигур. Двойной удар. Сквозное нападение  (рентген). Перекрытие. Сочетание приемов нападения. Угроза мата в один ход.  Создание угрозы мата. О противодействии угрозы мата. Полезные и опрометчивые шаги. Тренировочные партии.</w:t>
      </w:r>
    </w:p>
    <w:p w:rsidR="00643518" w:rsidRDefault="00643518" w:rsidP="00643518">
      <w:pPr>
        <w:pStyle w:val="a3"/>
        <w:numPr>
          <w:ilvl w:val="0"/>
          <w:numId w:val="2"/>
        </w:numPr>
        <w:tabs>
          <w:tab w:val="left" w:pos="1276"/>
        </w:tabs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45741E">
        <w:rPr>
          <w:rFonts w:ascii="Times New Roman" w:hAnsi="Times New Roman" w:cs="Times New Roman"/>
          <w:sz w:val="28"/>
          <w:szCs w:val="28"/>
          <w:u w:val="single"/>
        </w:rPr>
        <w:t>Теория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Эндшпиль. Курс шахматных окончаний. Пешечные окончания. Правило квадрата. Король и пешка против короля. Оппозиция. Золотое правило оппозиции. Король гуляет по треугольнику. </w:t>
      </w:r>
      <w:proofErr w:type="spellStart"/>
      <w:r>
        <w:rPr>
          <w:rFonts w:ascii="Times New Roman" w:hAnsi="Times New Roman" w:cs="Times New Roman"/>
          <w:sz w:val="28"/>
          <w:szCs w:val="28"/>
        </w:rPr>
        <w:t>Цунгванг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Ладейные, коневые и слоновые окончания. Правила игры в эндшпиле. </w:t>
      </w:r>
      <w:r w:rsidRPr="00AD6505">
        <w:rPr>
          <w:rFonts w:ascii="Times New Roman" w:hAnsi="Times New Roman" w:cs="Times New Roman"/>
          <w:sz w:val="28"/>
          <w:szCs w:val="28"/>
          <w:u w:val="single"/>
        </w:rPr>
        <w:t>Практика</w:t>
      </w:r>
      <w:r>
        <w:rPr>
          <w:rFonts w:ascii="Times New Roman" w:hAnsi="Times New Roman" w:cs="Times New Roman"/>
          <w:sz w:val="28"/>
          <w:szCs w:val="28"/>
        </w:rPr>
        <w:t>. Практические занятия. Тренировочные партии.</w:t>
      </w:r>
    </w:p>
    <w:p w:rsidR="00643518" w:rsidRDefault="00643518" w:rsidP="00643518">
      <w:pPr>
        <w:pStyle w:val="a3"/>
        <w:numPr>
          <w:ilvl w:val="0"/>
          <w:numId w:val="2"/>
        </w:numPr>
        <w:tabs>
          <w:tab w:val="left" w:pos="1276"/>
        </w:tabs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45741E">
        <w:rPr>
          <w:rFonts w:ascii="Times New Roman" w:hAnsi="Times New Roman" w:cs="Times New Roman"/>
          <w:sz w:val="28"/>
          <w:szCs w:val="28"/>
          <w:u w:val="single"/>
        </w:rPr>
        <w:lastRenderedPageBreak/>
        <w:t>Теория</w:t>
      </w:r>
      <w:r w:rsidRPr="00FB4863">
        <w:rPr>
          <w:rFonts w:ascii="Times New Roman" w:hAnsi="Times New Roman" w:cs="Times New Roman"/>
          <w:sz w:val="28"/>
          <w:szCs w:val="28"/>
        </w:rPr>
        <w:t xml:space="preserve"> Дебют. Принципы развития дебюта. Основные цели дебюта. Главное – быстрое развитие фигур и борьба за центр. Классификация дебютов. Дебют, с которого нередко делается мат. Преждевременный выход ферзем. </w:t>
      </w:r>
    </w:p>
    <w:p w:rsidR="00643518" w:rsidRPr="00FB4863" w:rsidRDefault="00643518" w:rsidP="00643518">
      <w:pPr>
        <w:pStyle w:val="a3"/>
        <w:tabs>
          <w:tab w:val="left" w:pos="1276"/>
        </w:tabs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Практика. </w:t>
      </w:r>
      <w:r w:rsidRPr="00FB4863">
        <w:rPr>
          <w:rFonts w:ascii="Times New Roman" w:hAnsi="Times New Roman" w:cs="Times New Roman"/>
          <w:sz w:val="28"/>
          <w:szCs w:val="28"/>
        </w:rPr>
        <w:t>Тренировочные партии.</w:t>
      </w:r>
    </w:p>
    <w:p w:rsidR="00643518" w:rsidRDefault="00643518" w:rsidP="00643518">
      <w:pPr>
        <w:pStyle w:val="a3"/>
        <w:numPr>
          <w:ilvl w:val="0"/>
          <w:numId w:val="2"/>
        </w:numPr>
        <w:tabs>
          <w:tab w:val="left" w:pos="1276"/>
        </w:tabs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AD6505">
        <w:rPr>
          <w:rFonts w:ascii="Times New Roman" w:hAnsi="Times New Roman" w:cs="Times New Roman"/>
          <w:sz w:val="28"/>
          <w:szCs w:val="28"/>
          <w:u w:val="single"/>
        </w:rPr>
        <w:t>Теория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. </w:t>
      </w:r>
      <w:r w:rsidRPr="00FB4863">
        <w:rPr>
          <w:rFonts w:ascii="Times New Roman" w:hAnsi="Times New Roman" w:cs="Times New Roman"/>
          <w:sz w:val="28"/>
          <w:szCs w:val="28"/>
        </w:rPr>
        <w:t xml:space="preserve">Конкурсы по решению задач и этюдов. Ознакомление с шахматными задачами и этюдами, </w:t>
      </w:r>
    </w:p>
    <w:p w:rsidR="00643518" w:rsidRPr="00FB4863" w:rsidRDefault="00643518" w:rsidP="00643518">
      <w:pPr>
        <w:pStyle w:val="a3"/>
        <w:tabs>
          <w:tab w:val="left" w:pos="1276"/>
        </w:tabs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Практика.</w:t>
      </w:r>
      <w:r>
        <w:rPr>
          <w:rFonts w:ascii="Times New Roman" w:hAnsi="Times New Roman" w:cs="Times New Roman"/>
          <w:sz w:val="28"/>
          <w:szCs w:val="28"/>
        </w:rPr>
        <w:t xml:space="preserve">  Р</w:t>
      </w:r>
      <w:r w:rsidRPr="00FB4863">
        <w:rPr>
          <w:rFonts w:ascii="Times New Roman" w:hAnsi="Times New Roman" w:cs="Times New Roman"/>
          <w:sz w:val="28"/>
          <w:szCs w:val="28"/>
        </w:rPr>
        <w:t>ешение</w:t>
      </w:r>
      <w:r>
        <w:rPr>
          <w:rFonts w:ascii="Times New Roman" w:hAnsi="Times New Roman" w:cs="Times New Roman"/>
          <w:sz w:val="28"/>
          <w:szCs w:val="28"/>
        </w:rPr>
        <w:t xml:space="preserve"> задач</w:t>
      </w:r>
      <w:r w:rsidRPr="00FB4863">
        <w:rPr>
          <w:rFonts w:ascii="Times New Roman" w:hAnsi="Times New Roman" w:cs="Times New Roman"/>
          <w:sz w:val="28"/>
          <w:szCs w:val="28"/>
        </w:rPr>
        <w:t>, определение победителей.</w:t>
      </w:r>
    </w:p>
    <w:p w:rsidR="00643518" w:rsidRPr="00FB4863" w:rsidRDefault="00643518" w:rsidP="00643518">
      <w:pPr>
        <w:pStyle w:val="a3"/>
        <w:numPr>
          <w:ilvl w:val="0"/>
          <w:numId w:val="2"/>
        </w:numPr>
        <w:tabs>
          <w:tab w:val="left" w:pos="1276"/>
        </w:tabs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AD6505">
        <w:rPr>
          <w:rFonts w:ascii="Times New Roman" w:hAnsi="Times New Roman" w:cs="Times New Roman"/>
          <w:sz w:val="28"/>
          <w:szCs w:val="28"/>
          <w:u w:val="single"/>
        </w:rPr>
        <w:t>Практика.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B4863">
        <w:rPr>
          <w:rFonts w:ascii="Times New Roman" w:hAnsi="Times New Roman" w:cs="Times New Roman"/>
          <w:sz w:val="28"/>
          <w:szCs w:val="28"/>
        </w:rPr>
        <w:t xml:space="preserve">Сеансы одновременной игры. Проведение </w:t>
      </w:r>
      <w:r>
        <w:rPr>
          <w:rFonts w:ascii="Times New Roman" w:hAnsi="Times New Roman" w:cs="Times New Roman"/>
          <w:sz w:val="28"/>
          <w:szCs w:val="28"/>
        </w:rPr>
        <w:t xml:space="preserve">педагогом </w:t>
      </w:r>
      <w:r w:rsidRPr="00FB4863">
        <w:rPr>
          <w:rFonts w:ascii="Times New Roman" w:hAnsi="Times New Roman" w:cs="Times New Roman"/>
          <w:sz w:val="28"/>
          <w:szCs w:val="28"/>
        </w:rPr>
        <w:t>сеансов одновременной игры (в том числе и тематических) с последующим разбором партий.</w:t>
      </w:r>
    </w:p>
    <w:p w:rsidR="00643518" w:rsidRPr="00FB4863" w:rsidRDefault="00643518" w:rsidP="00643518">
      <w:pPr>
        <w:pStyle w:val="a3"/>
        <w:numPr>
          <w:ilvl w:val="0"/>
          <w:numId w:val="2"/>
        </w:numPr>
        <w:tabs>
          <w:tab w:val="left" w:pos="1276"/>
        </w:tabs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AD6505">
        <w:rPr>
          <w:rFonts w:ascii="Times New Roman" w:hAnsi="Times New Roman" w:cs="Times New Roman"/>
          <w:sz w:val="28"/>
          <w:szCs w:val="28"/>
          <w:u w:val="single"/>
        </w:rPr>
        <w:t>Практика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FB4863">
        <w:rPr>
          <w:rFonts w:ascii="Times New Roman" w:hAnsi="Times New Roman" w:cs="Times New Roman"/>
          <w:sz w:val="28"/>
          <w:szCs w:val="28"/>
        </w:rPr>
        <w:t>Соревнования, турниры (по отдельному графику)</w:t>
      </w:r>
    </w:p>
    <w:p w:rsidR="00643518" w:rsidRDefault="00643518" w:rsidP="00643518">
      <w:pPr>
        <w:pStyle w:val="a3"/>
        <w:numPr>
          <w:ilvl w:val="0"/>
          <w:numId w:val="2"/>
        </w:numPr>
        <w:tabs>
          <w:tab w:val="left" w:pos="1276"/>
        </w:tabs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AD6505">
        <w:rPr>
          <w:rFonts w:ascii="Times New Roman" w:hAnsi="Times New Roman" w:cs="Times New Roman"/>
          <w:sz w:val="28"/>
          <w:szCs w:val="28"/>
          <w:u w:val="single"/>
        </w:rPr>
        <w:t>Теория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FB4863">
        <w:rPr>
          <w:rFonts w:ascii="Times New Roman" w:hAnsi="Times New Roman" w:cs="Times New Roman"/>
          <w:sz w:val="28"/>
          <w:szCs w:val="28"/>
        </w:rPr>
        <w:t>Индивидуальные занятия.  Проведение индивидуальных занятий с детьми, у которых возникают трудности с усвоением программы, а также с учащимися, которые способны на изучение материала быстрее и глубже остальных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43518" w:rsidRPr="00FB4863" w:rsidRDefault="00643518" w:rsidP="00643518">
      <w:pPr>
        <w:pStyle w:val="a3"/>
        <w:tabs>
          <w:tab w:val="left" w:pos="1276"/>
        </w:tabs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Практика</w:t>
      </w:r>
      <w:r w:rsidRPr="00AD650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Игра с педагогом.</w:t>
      </w:r>
    </w:p>
    <w:p w:rsidR="00C136E9" w:rsidRPr="001A3FCA" w:rsidRDefault="00643518" w:rsidP="001A3FCA">
      <w:pPr>
        <w:pStyle w:val="a3"/>
        <w:numPr>
          <w:ilvl w:val="0"/>
          <w:numId w:val="2"/>
        </w:numPr>
        <w:tabs>
          <w:tab w:val="left" w:pos="1276"/>
        </w:tabs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AD6505">
        <w:rPr>
          <w:rFonts w:ascii="Times New Roman" w:hAnsi="Times New Roman" w:cs="Times New Roman"/>
          <w:sz w:val="28"/>
          <w:szCs w:val="28"/>
          <w:u w:val="single"/>
        </w:rPr>
        <w:t>Практика.</w:t>
      </w:r>
      <w:r>
        <w:rPr>
          <w:rFonts w:ascii="Times New Roman" w:hAnsi="Times New Roman" w:cs="Times New Roman"/>
          <w:sz w:val="28"/>
          <w:szCs w:val="28"/>
        </w:rPr>
        <w:t xml:space="preserve">  Итоговое занятие. Подведение итогов. Обзор выполнения поставленных задач. Награждение.</w:t>
      </w:r>
    </w:p>
    <w:p w:rsidR="00643518" w:rsidRDefault="00643518" w:rsidP="00643518">
      <w:pPr>
        <w:pStyle w:val="a5"/>
        <w:ind w:left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Календарный учебный график</w:t>
      </w:r>
    </w:p>
    <w:tbl>
      <w:tblPr>
        <w:tblStyle w:val="a4"/>
        <w:tblW w:w="0" w:type="auto"/>
        <w:tblInd w:w="-601" w:type="dxa"/>
        <w:tblLook w:val="04A0"/>
      </w:tblPr>
      <w:tblGrid>
        <w:gridCol w:w="861"/>
        <w:gridCol w:w="3392"/>
        <w:gridCol w:w="1559"/>
        <w:gridCol w:w="1985"/>
        <w:gridCol w:w="2126"/>
      </w:tblGrid>
      <w:tr w:rsidR="00643518" w:rsidRPr="00394B83" w:rsidTr="0048193A">
        <w:trPr>
          <w:trHeight w:val="322"/>
        </w:trPr>
        <w:tc>
          <w:tcPr>
            <w:tcW w:w="861" w:type="dxa"/>
            <w:vMerge w:val="restart"/>
          </w:tcPr>
          <w:p w:rsidR="00643518" w:rsidRPr="00394B83" w:rsidRDefault="00643518" w:rsidP="0048193A">
            <w:pPr>
              <w:pStyle w:val="a5"/>
              <w:jc w:val="center"/>
              <w:rPr>
                <w:sz w:val="28"/>
                <w:szCs w:val="28"/>
              </w:rPr>
            </w:pPr>
            <w:r w:rsidRPr="00394B83">
              <w:rPr>
                <w:sz w:val="28"/>
                <w:szCs w:val="28"/>
              </w:rPr>
              <w:t>№</w:t>
            </w:r>
            <w:proofErr w:type="spellStart"/>
            <w:proofErr w:type="gramStart"/>
            <w:r w:rsidRPr="00394B83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394B83">
              <w:rPr>
                <w:sz w:val="28"/>
                <w:szCs w:val="28"/>
              </w:rPr>
              <w:t>/</w:t>
            </w:r>
            <w:proofErr w:type="spellStart"/>
            <w:r w:rsidRPr="00394B83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392" w:type="dxa"/>
            <w:vMerge w:val="restart"/>
          </w:tcPr>
          <w:p w:rsidR="00643518" w:rsidRPr="00394B83" w:rsidRDefault="00643518" w:rsidP="0048193A">
            <w:pPr>
              <w:pStyle w:val="a5"/>
              <w:jc w:val="center"/>
              <w:rPr>
                <w:sz w:val="28"/>
                <w:szCs w:val="28"/>
              </w:rPr>
            </w:pPr>
            <w:r w:rsidRPr="00394B83">
              <w:rPr>
                <w:sz w:val="28"/>
                <w:szCs w:val="28"/>
              </w:rPr>
              <w:t>Название раздела, темы</w:t>
            </w:r>
          </w:p>
        </w:tc>
        <w:tc>
          <w:tcPr>
            <w:tcW w:w="1559" w:type="dxa"/>
            <w:vMerge w:val="restart"/>
          </w:tcPr>
          <w:p w:rsidR="00643518" w:rsidRPr="00394B83" w:rsidRDefault="00643518" w:rsidP="0048193A">
            <w:pPr>
              <w:pStyle w:val="a5"/>
              <w:jc w:val="center"/>
              <w:rPr>
                <w:sz w:val="28"/>
                <w:szCs w:val="28"/>
              </w:rPr>
            </w:pPr>
            <w:r w:rsidRPr="00394B83">
              <w:rPr>
                <w:sz w:val="28"/>
                <w:szCs w:val="28"/>
              </w:rPr>
              <w:t>Кол-во часов</w:t>
            </w:r>
          </w:p>
        </w:tc>
        <w:tc>
          <w:tcPr>
            <w:tcW w:w="4111" w:type="dxa"/>
            <w:gridSpan w:val="2"/>
          </w:tcPr>
          <w:p w:rsidR="00643518" w:rsidRPr="00394B83" w:rsidRDefault="00643518" w:rsidP="0048193A">
            <w:pPr>
              <w:pStyle w:val="a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 проведения</w:t>
            </w:r>
          </w:p>
        </w:tc>
      </w:tr>
      <w:tr w:rsidR="00643518" w:rsidRPr="00394B83" w:rsidTr="0048193A">
        <w:trPr>
          <w:cantSplit/>
          <w:trHeight w:val="1604"/>
        </w:trPr>
        <w:tc>
          <w:tcPr>
            <w:tcW w:w="861" w:type="dxa"/>
            <w:vMerge/>
          </w:tcPr>
          <w:p w:rsidR="00643518" w:rsidRPr="00394B83" w:rsidRDefault="00643518" w:rsidP="0048193A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3392" w:type="dxa"/>
            <w:vMerge/>
          </w:tcPr>
          <w:p w:rsidR="00643518" w:rsidRPr="00394B83" w:rsidRDefault="00643518" w:rsidP="0048193A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643518" w:rsidRPr="00394B83" w:rsidRDefault="00643518" w:rsidP="0048193A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643518" w:rsidRPr="00394B83" w:rsidRDefault="00643518" w:rsidP="0048193A">
            <w:pPr>
              <w:pStyle w:val="a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плану</w:t>
            </w:r>
          </w:p>
        </w:tc>
        <w:tc>
          <w:tcPr>
            <w:tcW w:w="2126" w:type="dxa"/>
          </w:tcPr>
          <w:p w:rsidR="00643518" w:rsidRPr="00394B83" w:rsidRDefault="00643518" w:rsidP="0048193A">
            <w:pPr>
              <w:pStyle w:val="a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факту</w:t>
            </w:r>
          </w:p>
        </w:tc>
      </w:tr>
      <w:tr w:rsidR="00643518" w:rsidRPr="00394B83" w:rsidTr="0048193A">
        <w:tc>
          <w:tcPr>
            <w:tcW w:w="861" w:type="dxa"/>
          </w:tcPr>
          <w:p w:rsidR="00643518" w:rsidRPr="00394B83" w:rsidRDefault="00643518" w:rsidP="0048193A">
            <w:pPr>
              <w:pStyle w:val="a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392" w:type="dxa"/>
          </w:tcPr>
          <w:p w:rsidR="00643518" w:rsidRPr="00EE09F7" w:rsidRDefault="00643518" w:rsidP="00481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09F7">
              <w:rPr>
                <w:rFonts w:ascii="Times New Roman" w:hAnsi="Times New Roman" w:cs="Times New Roman"/>
                <w:sz w:val="24"/>
                <w:szCs w:val="24"/>
              </w:rPr>
              <w:t>Введение. Организационное занятие</w:t>
            </w:r>
          </w:p>
        </w:tc>
        <w:tc>
          <w:tcPr>
            <w:tcW w:w="1559" w:type="dxa"/>
          </w:tcPr>
          <w:p w:rsidR="00643518" w:rsidRPr="00EE09F7" w:rsidRDefault="00643518" w:rsidP="00481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09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643518" w:rsidRPr="00EE09F7" w:rsidRDefault="00643518" w:rsidP="00481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43518" w:rsidRPr="00EE09F7" w:rsidRDefault="00643518" w:rsidP="00481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3518" w:rsidRPr="00394B83" w:rsidTr="0048193A">
        <w:tc>
          <w:tcPr>
            <w:tcW w:w="861" w:type="dxa"/>
          </w:tcPr>
          <w:p w:rsidR="00643518" w:rsidRPr="00394B83" w:rsidRDefault="00643518" w:rsidP="0048193A">
            <w:pPr>
              <w:pStyle w:val="a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392" w:type="dxa"/>
          </w:tcPr>
          <w:p w:rsidR="00643518" w:rsidRPr="00EE09F7" w:rsidRDefault="00643518" w:rsidP="00481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09F7">
              <w:rPr>
                <w:rFonts w:ascii="Times New Roman" w:hAnsi="Times New Roman" w:cs="Times New Roman"/>
                <w:sz w:val="24"/>
                <w:szCs w:val="24"/>
              </w:rPr>
              <w:t>Шахматы – спорт, наука, искусство</w:t>
            </w:r>
          </w:p>
        </w:tc>
        <w:tc>
          <w:tcPr>
            <w:tcW w:w="1559" w:type="dxa"/>
          </w:tcPr>
          <w:p w:rsidR="00643518" w:rsidRPr="00EE09F7" w:rsidRDefault="00643518" w:rsidP="00481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09F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643518" w:rsidRPr="00EE09F7" w:rsidRDefault="00643518" w:rsidP="00481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43518" w:rsidRPr="00EE09F7" w:rsidRDefault="00643518" w:rsidP="00481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3518" w:rsidRPr="00394B83" w:rsidTr="0048193A">
        <w:tc>
          <w:tcPr>
            <w:tcW w:w="861" w:type="dxa"/>
          </w:tcPr>
          <w:p w:rsidR="00643518" w:rsidRPr="00394B83" w:rsidRDefault="00643518" w:rsidP="0048193A">
            <w:pPr>
              <w:pStyle w:val="a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392" w:type="dxa"/>
          </w:tcPr>
          <w:p w:rsidR="00643518" w:rsidRPr="00EE09F7" w:rsidRDefault="00643518" w:rsidP="00481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09F7">
              <w:rPr>
                <w:rFonts w:ascii="Times New Roman" w:hAnsi="Times New Roman" w:cs="Times New Roman"/>
                <w:sz w:val="24"/>
                <w:szCs w:val="24"/>
              </w:rPr>
              <w:t>Правила игры в шахматы, особенности шахматной борьбы</w:t>
            </w:r>
          </w:p>
        </w:tc>
        <w:tc>
          <w:tcPr>
            <w:tcW w:w="1559" w:type="dxa"/>
          </w:tcPr>
          <w:p w:rsidR="00643518" w:rsidRPr="00EE09F7" w:rsidRDefault="00643518" w:rsidP="00481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09F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643518" w:rsidRPr="00EE09F7" w:rsidRDefault="00643518" w:rsidP="00481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43518" w:rsidRPr="00EE09F7" w:rsidRDefault="00643518" w:rsidP="00481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3518" w:rsidRPr="00394B83" w:rsidTr="0048193A">
        <w:tc>
          <w:tcPr>
            <w:tcW w:w="861" w:type="dxa"/>
          </w:tcPr>
          <w:p w:rsidR="00643518" w:rsidRPr="00394B83" w:rsidRDefault="00643518" w:rsidP="0048193A">
            <w:pPr>
              <w:pStyle w:val="a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3392" w:type="dxa"/>
          </w:tcPr>
          <w:p w:rsidR="00643518" w:rsidRPr="00EE09F7" w:rsidRDefault="00643518" w:rsidP="00481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09F7">
              <w:rPr>
                <w:rFonts w:ascii="Times New Roman" w:hAnsi="Times New Roman" w:cs="Times New Roman"/>
                <w:sz w:val="24"/>
                <w:szCs w:val="24"/>
              </w:rPr>
              <w:t>Простейшие схемы достижения матовых ситуаций</w:t>
            </w:r>
          </w:p>
        </w:tc>
        <w:tc>
          <w:tcPr>
            <w:tcW w:w="1559" w:type="dxa"/>
          </w:tcPr>
          <w:p w:rsidR="00643518" w:rsidRPr="00EE09F7" w:rsidRDefault="00643518" w:rsidP="00481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09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5" w:type="dxa"/>
          </w:tcPr>
          <w:p w:rsidR="00643518" w:rsidRPr="00EE09F7" w:rsidRDefault="00643518" w:rsidP="00481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43518" w:rsidRPr="00EE09F7" w:rsidRDefault="00643518" w:rsidP="00481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3518" w:rsidRPr="00394B83" w:rsidTr="0048193A">
        <w:tc>
          <w:tcPr>
            <w:tcW w:w="861" w:type="dxa"/>
          </w:tcPr>
          <w:p w:rsidR="00643518" w:rsidRPr="00394B83" w:rsidRDefault="00643518" w:rsidP="0048193A">
            <w:pPr>
              <w:pStyle w:val="a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3392" w:type="dxa"/>
          </w:tcPr>
          <w:p w:rsidR="00643518" w:rsidRPr="00EE09F7" w:rsidRDefault="00643518" w:rsidP="00481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09F7">
              <w:rPr>
                <w:rFonts w:ascii="Times New Roman" w:hAnsi="Times New Roman" w:cs="Times New Roman"/>
                <w:sz w:val="24"/>
                <w:szCs w:val="24"/>
              </w:rPr>
              <w:t xml:space="preserve">Тактика </w:t>
            </w:r>
          </w:p>
        </w:tc>
        <w:tc>
          <w:tcPr>
            <w:tcW w:w="1559" w:type="dxa"/>
          </w:tcPr>
          <w:p w:rsidR="00643518" w:rsidRPr="00EE09F7" w:rsidRDefault="00643518" w:rsidP="00481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09F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85" w:type="dxa"/>
          </w:tcPr>
          <w:p w:rsidR="00643518" w:rsidRDefault="00643518" w:rsidP="00481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3518" w:rsidRDefault="00643518" w:rsidP="00481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3518" w:rsidRPr="00EE09F7" w:rsidRDefault="00643518" w:rsidP="00481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43518" w:rsidRPr="00EE09F7" w:rsidRDefault="00643518" w:rsidP="00481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3518" w:rsidRPr="00394B83" w:rsidTr="0048193A">
        <w:tc>
          <w:tcPr>
            <w:tcW w:w="861" w:type="dxa"/>
          </w:tcPr>
          <w:p w:rsidR="00643518" w:rsidRPr="00394B83" w:rsidRDefault="00643518" w:rsidP="0048193A">
            <w:pPr>
              <w:pStyle w:val="a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3392" w:type="dxa"/>
          </w:tcPr>
          <w:p w:rsidR="00643518" w:rsidRPr="00EE09F7" w:rsidRDefault="00643518" w:rsidP="00481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09F7">
              <w:rPr>
                <w:rFonts w:ascii="Times New Roman" w:hAnsi="Times New Roman" w:cs="Times New Roman"/>
                <w:sz w:val="24"/>
                <w:szCs w:val="24"/>
              </w:rPr>
              <w:t xml:space="preserve">Эндшпиль </w:t>
            </w:r>
          </w:p>
        </w:tc>
        <w:tc>
          <w:tcPr>
            <w:tcW w:w="1559" w:type="dxa"/>
          </w:tcPr>
          <w:p w:rsidR="00643518" w:rsidRPr="00EE09F7" w:rsidRDefault="00643518" w:rsidP="00481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09F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5" w:type="dxa"/>
          </w:tcPr>
          <w:p w:rsidR="00643518" w:rsidRDefault="00643518" w:rsidP="00481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3518" w:rsidRDefault="00643518" w:rsidP="00481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3518" w:rsidRPr="00EE09F7" w:rsidRDefault="00643518" w:rsidP="00481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43518" w:rsidRPr="00EE09F7" w:rsidRDefault="00643518" w:rsidP="00481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3518" w:rsidRPr="00394B83" w:rsidTr="0048193A">
        <w:tc>
          <w:tcPr>
            <w:tcW w:w="861" w:type="dxa"/>
          </w:tcPr>
          <w:p w:rsidR="00643518" w:rsidRPr="00394B83" w:rsidRDefault="00643518" w:rsidP="0048193A">
            <w:pPr>
              <w:pStyle w:val="a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3392" w:type="dxa"/>
          </w:tcPr>
          <w:p w:rsidR="00643518" w:rsidRPr="00EE09F7" w:rsidRDefault="00643518" w:rsidP="00481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09F7">
              <w:rPr>
                <w:rFonts w:ascii="Times New Roman" w:hAnsi="Times New Roman" w:cs="Times New Roman"/>
                <w:sz w:val="24"/>
                <w:szCs w:val="24"/>
              </w:rPr>
              <w:t xml:space="preserve">Дебют </w:t>
            </w:r>
          </w:p>
        </w:tc>
        <w:tc>
          <w:tcPr>
            <w:tcW w:w="1559" w:type="dxa"/>
          </w:tcPr>
          <w:p w:rsidR="00643518" w:rsidRPr="00EE09F7" w:rsidRDefault="00643518" w:rsidP="00481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09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5" w:type="dxa"/>
          </w:tcPr>
          <w:p w:rsidR="00643518" w:rsidRDefault="00643518" w:rsidP="00481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3518" w:rsidRDefault="00643518" w:rsidP="00481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3518" w:rsidRPr="00EE09F7" w:rsidRDefault="00643518" w:rsidP="00481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43518" w:rsidRPr="00EE09F7" w:rsidRDefault="00643518" w:rsidP="00481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3518" w:rsidRPr="00394B83" w:rsidTr="0048193A">
        <w:tc>
          <w:tcPr>
            <w:tcW w:w="861" w:type="dxa"/>
          </w:tcPr>
          <w:p w:rsidR="00643518" w:rsidRPr="00394B83" w:rsidRDefault="00643518" w:rsidP="0048193A">
            <w:pPr>
              <w:pStyle w:val="a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3392" w:type="dxa"/>
          </w:tcPr>
          <w:p w:rsidR="00643518" w:rsidRPr="00EE09F7" w:rsidRDefault="00643518" w:rsidP="00481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09F7">
              <w:rPr>
                <w:rFonts w:ascii="Times New Roman" w:hAnsi="Times New Roman" w:cs="Times New Roman"/>
                <w:sz w:val="24"/>
                <w:szCs w:val="24"/>
              </w:rPr>
              <w:t>Конкурсы по решению задач и этюдов</w:t>
            </w:r>
          </w:p>
        </w:tc>
        <w:tc>
          <w:tcPr>
            <w:tcW w:w="1559" w:type="dxa"/>
          </w:tcPr>
          <w:p w:rsidR="00643518" w:rsidRPr="00EE09F7" w:rsidRDefault="00643518" w:rsidP="00481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09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5" w:type="dxa"/>
          </w:tcPr>
          <w:p w:rsidR="00643518" w:rsidRDefault="00643518" w:rsidP="00481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3518" w:rsidRDefault="00643518" w:rsidP="00481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3518" w:rsidRPr="00EE09F7" w:rsidRDefault="00643518" w:rsidP="00481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43518" w:rsidRPr="00EE09F7" w:rsidRDefault="00643518" w:rsidP="00481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3518" w:rsidRPr="00394B83" w:rsidTr="0048193A">
        <w:tc>
          <w:tcPr>
            <w:tcW w:w="861" w:type="dxa"/>
          </w:tcPr>
          <w:p w:rsidR="00643518" w:rsidRPr="00394B83" w:rsidRDefault="00643518" w:rsidP="0048193A">
            <w:pPr>
              <w:pStyle w:val="a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</w:t>
            </w:r>
          </w:p>
        </w:tc>
        <w:tc>
          <w:tcPr>
            <w:tcW w:w="3392" w:type="dxa"/>
          </w:tcPr>
          <w:p w:rsidR="00643518" w:rsidRPr="00EE09F7" w:rsidRDefault="00643518" w:rsidP="00481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09F7">
              <w:rPr>
                <w:rFonts w:ascii="Times New Roman" w:hAnsi="Times New Roman" w:cs="Times New Roman"/>
                <w:sz w:val="24"/>
                <w:szCs w:val="24"/>
              </w:rPr>
              <w:t>Сеансы одновременной игры</w:t>
            </w:r>
          </w:p>
        </w:tc>
        <w:tc>
          <w:tcPr>
            <w:tcW w:w="1559" w:type="dxa"/>
          </w:tcPr>
          <w:p w:rsidR="00643518" w:rsidRPr="00EE09F7" w:rsidRDefault="00643518" w:rsidP="00481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09F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5" w:type="dxa"/>
          </w:tcPr>
          <w:p w:rsidR="00643518" w:rsidRDefault="00643518" w:rsidP="00481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3518" w:rsidRDefault="00643518" w:rsidP="00481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3518" w:rsidRPr="00EE09F7" w:rsidRDefault="00643518" w:rsidP="00481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43518" w:rsidRPr="00EE09F7" w:rsidRDefault="00643518" w:rsidP="00481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3518" w:rsidRPr="00394B83" w:rsidTr="0048193A">
        <w:tc>
          <w:tcPr>
            <w:tcW w:w="861" w:type="dxa"/>
          </w:tcPr>
          <w:p w:rsidR="00643518" w:rsidRPr="00394B83" w:rsidRDefault="00643518" w:rsidP="0048193A">
            <w:pPr>
              <w:pStyle w:val="a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3392" w:type="dxa"/>
          </w:tcPr>
          <w:p w:rsidR="00643518" w:rsidRPr="00EE09F7" w:rsidRDefault="00643518" w:rsidP="00481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09F7">
              <w:rPr>
                <w:rFonts w:ascii="Times New Roman" w:hAnsi="Times New Roman" w:cs="Times New Roman"/>
                <w:sz w:val="24"/>
                <w:szCs w:val="24"/>
              </w:rPr>
              <w:t>Соревнования, турниры</w:t>
            </w:r>
          </w:p>
        </w:tc>
        <w:tc>
          <w:tcPr>
            <w:tcW w:w="1559" w:type="dxa"/>
          </w:tcPr>
          <w:p w:rsidR="00643518" w:rsidRPr="00EE09F7" w:rsidRDefault="00643518" w:rsidP="00481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09F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643518" w:rsidRDefault="00643518" w:rsidP="00481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3518" w:rsidRDefault="00643518" w:rsidP="00481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3518" w:rsidRPr="00EE09F7" w:rsidRDefault="00643518" w:rsidP="00481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43518" w:rsidRPr="00EE09F7" w:rsidRDefault="00643518" w:rsidP="00481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3518" w:rsidRPr="00394B83" w:rsidTr="0048193A">
        <w:tc>
          <w:tcPr>
            <w:tcW w:w="861" w:type="dxa"/>
          </w:tcPr>
          <w:p w:rsidR="00643518" w:rsidRPr="00394B83" w:rsidRDefault="00643518" w:rsidP="0048193A">
            <w:pPr>
              <w:pStyle w:val="a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3392" w:type="dxa"/>
          </w:tcPr>
          <w:p w:rsidR="00643518" w:rsidRPr="00EE09F7" w:rsidRDefault="00643518" w:rsidP="00481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09F7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Индивидуальные занятия </w:t>
            </w:r>
          </w:p>
        </w:tc>
        <w:tc>
          <w:tcPr>
            <w:tcW w:w="1559" w:type="dxa"/>
          </w:tcPr>
          <w:p w:rsidR="00643518" w:rsidRPr="00EE09F7" w:rsidRDefault="00643518" w:rsidP="00481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09F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643518" w:rsidRDefault="00643518" w:rsidP="00481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3518" w:rsidRDefault="00643518" w:rsidP="00481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3518" w:rsidRPr="00EE09F7" w:rsidRDefault="00643518" w:rsidP="00481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43518" w:rsidRPr="00EE09F7" w:rsidRDefault="00643518" w:rsidP="00481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3518" w:rsidRPr="00394B83" w:rsidTr="0048193A">
        <w:tc>
          <w:tcPr>
            <w:tcW w:w="861" w:type="dxa"/>
          </w:tcPr>
          <w:p w:rsidR="00643518" w:rsidRPr="00394B83" w:rsidRDefault="00643518" w:rsidP="0048193A">
            <w:pPr>
              <w:pStyle w:val="a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3392" w:type="dxa"/>
          </w:tcPr>
          <w:p w:rsidR="00643518" w:rsidRPr="00EE09F7" w:rsidRDefault="00643518" w:rsidP="00481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09F7">
              <w:rPr>
                <w:rFonts w:ascii="Times New Roman" w:hAnsi="Times New Roman" w:cs="Times New Roman"/>
                <w:sz w:val="24"/>
                <w:szCs w:val="24"/>
              </w:rPr>
              <w:t xml:space="preserve">Итоговое занятие </w:t>
            </w:r>
          </w:p>
        </w:tc>
        <w:tc>
          <w:tcPr>
            <w:tcW w:w="1559" w:type="dxa"/>
          </w:tcPr>
          <w:p w:rsidR="00643518" w:rsidRPr="00EE09F7" w:rsidRDefault="00643518" w:rsidP="00481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09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643518" w:rsidRDefault="00643518" w:rsidP="00481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3518" w:rsidRPr="00EE09F7" w:rsidRDefault="00643518" w:rsidP="00481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43518" w:rsidRPr="00EE09F7" w:rsidRDefault="00643518" w:rsidP="00481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776F7" w:rsidRDefault="006776F7" w:rsidP="001A3FCA">
      <w:pPr>
        <w:pStyle w:val="a5"/>
        <w:rPr>
          <w:b/>
          <w:sz w:val="28"/>
          <w:szCs w:val="28"/>
        </w:rPr>
      </w:pPr>
    </w:p>
    <w:p w:rsidR="00643518" w:rsidRDefault="00643518" w:rsidP="00643518">
      <w:pPr>
        <w:pStyle w:val="a5"/>
        <w:ind w:left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Условия реализации программы</w:t>
      </w:r>
    </w:p>
    <w:p w:rsidR="00643518" w:rsidRPr="000D04FA" w:rsidRDefault="00643518" w:rsidP="006776F7">
      <w:pPr>
        <w:pStyle w:val="a5"/>
        <w:jc w:val="both"/>
        <w:rPr>
          <w:sz w:val="28"/>
          <w:szCs w:val="28"/>
        </w:rPr>
      </w:pPr>
      <w:r w:rsidRPr="000D04FA">
        <w:rPr>
          <w:sz w:val="28"/>
          <w:szCs w:val="28"/>
        </w:rPr>
        <w:t>Занятия включают организационную теоретическую и практическую части. Организационная часть обеспечивает наличие всех необходимых для работы материалов, пособий и иллюстраций. Теоретическая работа с детьми проводится в форме лекций, диспутов, бесед, анализа сыгранных ребятами партий, разбора партий известных шахматистов; учащиеся готовят доклады по истории шахмат.</w:t>
      </w:r>
      <w:r>
        <w:rPr>
          <w:sz w:val="28"/>
          <w:szCs w:val="28"/>
        </w:rPr>
        <w:t xml:space="preserve"> </w:t>
      </w:r>
      <w:r w:rsidRPr="000D04FA">
        <w:rPr>
          <w:sz w:val="28"/>
          <w:szCs w:val="28"/>
        </w:rPr>
        <w:t xml:space="preserve">Практические занятия также разнообразны по своей форме – это и сеансы одновременной игры с руководителем, конкурсы по решению задач, этюдов, игровые занятия, турниры. Результаты работы определяются степенью освоения практических умений на основе полученных знаний. Критерии успешности определяются результатом участия учащихся объединения в соревнованиях различного ранга. Учебно-тематический материал по теории и практике шахмат излагается в развитии, частями. Связь между учебно-тематическими и практическими вопросами прослеживается через анализ собственных партий юного шахматиста. Каждую партию он не просто играет, а переживает. </w:t>
      </w:r>
      <w:r w:rsidRPr="000D04FA">
        <w:rPr>
          <w:b/>
          <w:bCs/>
          <w:sz w:val="28"/>
          <w:szCs w:val="28"/>
        </w:rPr>
        <w:t> </w:t>
      </w:r>
    </w:p>
    <w:p w:rsidR="00643518" w:rsidRDefault="00643518" w:rsidP="00643518">
      <w:pPr>
        <w:pStyle w:val="a5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Материально – техническое обеспечение программы</w:t>
      </w:r>
    </w:p>
    <w:p w:rsidR="00643518" w:rsidRPr="000D04FA" w:rsidRDefault="00643518" w:rsidP="00643518">
      <w:pPr>
        <w:pStyle w:val="a5"/>
        <w:jc w:val="center"/>
        <w:rPr>
          <w:sz w:val="28"/>
          <w:szCs w:val="28"/>
        </w:rPr>
      </w:pPr>
      <w:r w:rsidRPr="000D04FA">
        <w:rPr>
          <w:sz w:val="28"/>
          <w:szCs w:val="28"/>
        </w:rPr>
        <w:t xml:space="preserve">На занятиях используются: </w:t>
      </w:r>
    </w:p>
    <w:p w:rsidR="00643518" w:rsidRPr="000D04FA" w:rsidRDefault="00643518" w:rsidP="00643518">
      <w:pPr>
        <w:pStyle w:val="a5"/>
        <w:numPr>
          <w:ilvl w:val="0"/>
          <w:numId w:val="3"/>
        </w:numPr>
        <w:ind w:left="284"/>
        <w:jc w:val="both"/>
        <w:rPr>
          <w:sz w:val="28"/>
          <w:szCs w:val="28"/>
        </w:rPr>
      </w:pPr>
      <w:r w:rsidRPr="000D04FA">
        <w:rPr>
          <w:sz w:val="28"/>
          <w:szCs w:val="28"/>
        </w:rPr>
        <w:t xml:space="preserve">шахматные часы – 2 штуки; </w:t>
      </w:r>
    </w:p>
    <w:p w:rsidR="00643518" w:rsidRPr="000D04FA" w:rsidRDefault="00643518" w:rsidP="00643518">
      <w:pPr>
        <w:pStyle w:val="a5"/>
        <w:numPr>
          <w:ilvl w:val="0"/>
          <w:numId w:val="3"/>
        </w:numPr>
        <w:ind w:left="284"/>
        <w:jc w:val="both"/>
        <w:rPr>
          <w:sz w:val="28"/>
          <w:szCs w:val="28"/>
        </w:rPr>
      </w:pPr>
      <w:r w:rsidRPr="000D04FA">
        <w:rPr>
          <w:sz w:val="28"/>
          <w:szCs w:val="28"/>
        </w:rPr>
        <w:t xml:space="preserve">таблицы к различным турнирам; </w:t>
      </w:r>
    </w:p>
    <w:p w:rsidR="00643518" w:rsidRPr="000D04FA" w:rsidRDefault="00643518" w:rsidP="00643518">
      <w:pPr>
        <w:pStyle w:val="a5"/>
        <w:numPr>
          <w:ilvl w:val="0"/>
          <w:numId w:val="3"/>
        </w:numPr>
        <w:ind w:left="284"/>
        <w:jc w:val="both"/>
        <w:rPr>
          <w:sz w:val="28"/>
          <w:szCs w:val="28"/>
        </w:rPr>
      </w:pPr>
      <w:r w:rsidRPr="000D04FA">
        <w:rPr>
          <w:sz w:val="28"/>
          <w:szCs w:val="28"/>
        </w:rPr>
        <w:t xml:space="preserve">раздаточные материалы для тренинга; </w:t>
      </w:r>
    </w:p>
    <w:p w:rsidR="00643518" w:rsidRPr="000D04FA" w:rsidRDefault="00643518" w:rsidP="00643518">
      <w:pPr>
        <w:pStyle w:val="a5"/>
        <w:numPr>
          <w:ilvl w:val="0"/>
          <w:numId w:val="3"/>
        </w:numPr>
        <w:ind w:left="284"/>
        <w:jc w:val="both"/>
        <w:rPr>
          <w:sz w:val="28"/>
          <w:szCs w:val="28"/>
        </w:rPr>
      </w:pPr>
      <w:r w:rsidRPr="000D04FA">
        <w:rPr>
          <w:sz w:val="28"/>
          <w:szCs w:val="28"/>
        </w:rPr>
        <w:t xml:space="preserve">вопросники к контрольным занятиям и викторинам; </w:t>
      </w:r>
    </w:p>
    <w:p w:rsidR="00643518" w:rsidRPr="000D04FA" w:rsidRDefault="00643518" w:rsidP="00643518">
      <w:pPr>
        <w:pStyle w:val="a5"/>
        <w:numPr>
          <w:ilvl w:val="0"/>
          <w:numId w:val="3"/>
        </w:numPr>
        <w:ind w:left="284"/>
        <w:jc w:val="both"/>
        <w:rPr>
          <w:sz w:val="28"/>
          <w:szCs w:val="28"/>
        </w:rPr>
      </w:pPr>
      <w:r w:rsidRPr="000D04FA">
        <w:rPr>
          <w:sz w:val="28"/>
          <w:szCs w:val="28"/>
        </w:rPr>
        <w:t xml:space="preserve">словарь шахматных терминов; </w:t>
      </w:r>
    </w:p>
    <w:p w:rsidR="00643518" w:rsidRDefault="00643518" w:rsidP="00643518">
      <w:pPr>
        <w:pStyle w:val="a5"/>
        <w:numPr>
          <w:ilvl w:val="0"/>
          <w:numId w:val="3"/>
        </w:numPr>
        <w:ind w:left="284"/>
        <w:jc w:val="both"/>
        <w:rPr>
          <w:sz w:val="28"/>
          <w:szCs w:val="28"/>
        </w:rPr>
      </w:pPr>
      <w:r w:rsidRPr="000D04FA">
        <w:rPr>
          <w:sz w:val="28"/>
          <w:szCs w:val="28"/>
        </w:rPr>
        <w:t xml:space="preserve">комплекты шахматных фигур с досками – 3-4 штук. </w:t>
      </w:r>
    </w:p>
    <w:p w:rsidR="00643518" w:rsidRDefault="00643518" w:rsidP="00D66E26">
      <w:pPr>
        <w:pStyle w:val="a5"/>
        <w:numPr>
          <w:ilvl w:val="0"/>
          <w:numId w:val="3"/>
        </w:numPr>
        <w:ind w:left="284"/>
        <w:jc w:val="center"/>
        <w:rPr>
          <w:sz w:val="28"/>
          <w:szCs w:val="28"/>
        </w:rPr>
      </w:pPr>
      <w:r>
        <w:rPr>
          <w:sz w:val="28"/>
          <w:szCs w:val="28"/>
        </w:rPr>
        <w:t>Ноутбуки, встроенные программы «</w:t>
      </w:r>
      <w:r>
        <w:rPr>
          <w:sz w:val="28"/>
          <w:szCs w:val="28"/>
          <w:lang w:val="en-US"/>
        </w:rPr>
        <w:t>Zoom</w:t>
      </w:r>
      <w:r w:rsidR="00D66E26">
        <w:rPr>
          <w:sz w:val="28"/>
          <w:szCs w:val="28"/>
        </w:rPr>
        <w:t xml:space="preserve">», </w:t>
      </w:r>
      <w:r>
        <w:rPr>
          <w:sz w:val="28"/>
          <w:szCs w:val="28"/>
        </w:rPr>
        <w:t xml:space="preserve">приложения «Шахматы школьнику» на платформе </w:t>
      </w:r>
      <w:r>
        <w:rPr>
          <w:sz w:val="28"/>
          <w:szCs w:val="28"/>
          <w:lang w:val="en-US"/>
        </w:rPr>
        <w:t>android</w:t>
      </w:r>
      <w:r>
        <w:rPr>
          <w:sz w:val="28"/>
          <w:szCs w:val="28"/>
        </w:rPr>
        <w:t>, «</w:t>
      </w:r>
      <w:proofErr w:type="spellStart"/>
      <w:r>
        <w:rPr>
          <w:sz w:val="28"/>
          <w:szCs w:val="28"/>
          <w:lang w:val="en-US"/>
        </w:rPr>
        <w:t>Viber</w:t>
      </w:r>
      <w:proofErr w:type="spellEnd"/>
      <w:r>
        <w:rPr>
          <w:sz w:val="28"/>
          <w:szCs w:val="28"/>
        </w:rPr>
        <w:t>».</w:t>
      </w:r>
    </w:p>
    <w:p w:rsidR="00643518" w:rsidRDefault="00643518" w:rsidP="00D66E26">
      <w:pPr>
        <w:pStyle w:val="a5"/>
        <w:numPr>
          <w:ilvl w:val="0"/>
          <w:numId w:val="3"/>
        </w:numPr>
        <w:spacing w:before="0" w:beforeAutospacing="0" w:after="0" w:afterAutospacing="0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Платформы ЭОР (электронные образовательные ресурсы)</w:t>
      </w:r>
    </w:p>
    <w:p w:rsidR="00643518" w:rsidRPr="00E4434E" w:rsidRDefault="00643518" w:rsidP="00D66E26">
      <w:pPr>
        <w:pStyle w:val="a3"/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E443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книги по шахматам для педагогов и детей (история шахмат, дебюты,</w:t>
      </w:r>
      <w:proofErr w:type="gramEnd"/>
    </w:p>
    <w:p w:rsidR="00643518" w:rsidRPr="00E4434E" w:rsidRDefault="00643518" w:rsidP="00D66E26">
      <w:pPr>
        <w:pStyle w:val="a5"/>
        <w:numPr>
          <w:ilvl w:val="0"/>
          <w:numId w:val="3"/>
        </w:numPr>
        <w:spacing w:before="0" w:beforeAutospacing="0" w:after="0" w:afterAutospacing="0"/>
        <w:ind w:left="284"/>
        <w:jc w:val="both"/>
        <w:rPr>
          <w:sz w:val="28"/>
          <w:szCs w:val="28"/>
        </w:rPr>
      </w:pPr>
      <w:r w:rsidRPr="003023E7">
        <w:rPr>
          <w:color w:val="000000"/>
          <w:sz w:val="28"/>
          <w:szCs w:val="28"/>
        </w:rPr>
        <w:t>эндшпиль, миттельшпиль, тактика, стратегия)</w:t>
      </w:r>
    </w:p>
    <w:p w:rsidR="00643518" w:rsidRPr="00E4434E" w:rsidRDefault="00643518" w:rsidP="00D66E26">
      <w:pPr>
        <w:pStyle w:val="a5"/>
        <w:numPr>
          <w:ilvl w:val="0"/>
          <w:numId w:val="3"/>
        </w:numPr>
        <w:spacing w:before="0" w:beforeAutospacing="0" w:after="0" w:afterAutospacing="0"/>
        <w:ind w:left="284"/>
        <w:jc w:val="both"/>
        <w:rPr>
          <w:sz w:val="28"/>
          <w:szCs w:val="28"/>
        </w:rPr>
      </w:pPr>
      <w:r w:rsidRPr="00E4434E">
        <w:rPr>
          <w:color w:val="000000"/>
          <w:sz w:val="28"/>
          <w:szCs w:val="28"/>
        </w:rPr>
        <w:t xml:space="preserve">задачники для </w:t>
      </w:r>
      <w:proofErr w:type="gramStart"/>
      <w:r w:rsidRPr="00E4434E">
        <w:rPr>
          <w:color w:val="000000"/>
          <w:sz w:val="28"/>
          <w:szCs w:val="28"/>
        </w:rPr>
        <w:t>обучающихся</w:t>
      </w:r>
      <w:proofErr w:type="gramEnd"/>
      <w:r w:rsidRPr="00E4434E">
        <w:rPr>
          <w:color w:val="000000"/>
          <w:sz w:val="28"/>
          <w:szCs w:val="28"/>
        </w:rPr>
        <w:t xml:space="preserve"> (тактика, различные маты, комбинации)</w:t>
      </w:r>
    </w:p>
    <w:p w:rsidR="00643518" w:rsidRPr="00E4434E" w:rsidRDefault="00643518" w:rsidP="00643518">
      <w:pPr>
        <w:pStyle w:val="a5"/>
        <w:numPr>
          <w:ilvl w:val="0"/>
          <w:numId w:val="3"/>
        </w:numPr>
        <w:ind w:left="284"/>
        <w:jc w:val="both"/>
        <w:rPr>
          <w:sz w:val="28"/>
          <w:szCs w:val="28"/>
        </w:rPr>
      </w:pPr>
      <w:r w:rsidRPr="00E4434E">
        <w:rPr>
          <w:color w:val="000000"/>
          <w:sz w:val="28"/>
          <w:szCs w:val="28"/>
        </w:rPr>
        <w:lastRenderedPageBreak/>
        <w:t>видеоролики (по тактике, стратегии, эндшпилю, дебюту</w:t>
      </w:r>
      <w:r>
        <w:rPr>
          <w:color w:val="000000"/>
          <w:sz w:val="28"/>
          <w:szCs w:val="28"/>
        </w:rPr>
        <w:t>)</w:t>
      </w:r>
    </w:p>
    <w:p w:rsidR="00BA316C" w:rsidRPr="001A3FCA" w:rsidRDefault="00643518" w:rsidP="001A3FCA">
      <w:pPr>
        <w:pStyle w:val="a5"/>
        <w:numPr>
          <w:ilvl w:val="0"/>
          <w:numId w:val="3"/>
        </w:numPr>
        <w:ind w:left="284"/>
        <w:jc w:val="both"/>
        <w:rPr>
          <w:sz w:val="28"/>
          <w:szCs w:val="28"/>
        </w:rPr>
      </w:pPr>
      <w:r w:rsidRPr="00E4434E">
        <w:rPr>
          <w:color w:val="000000"/>
          <w:sz w:val="28"/>
          <w:szCs w:val="28"/>
        </w:rPr>
        <w:t>компьютерные программы для начинающих шахматистов и для</w:t>
      </w:r>
      <w:r>
        <w:rPr>
          <w:sz w:val="28"/>
          <w:szCs w:val="28"/>
        </w:rPr>
        <w:t xml:space="preserve"> </w:t>
      </w:r>
      <w:r w:rsidRPr="00E4434E">
        <w:rPr>
          <w:color w:val="000000"/>
          <w:sz w:val="28"/>
          <w:szCs w:val="28"/>
        </w:rPr>
        <w:t>разрядников</w:t>
      </w:r>
    </w:p>
    <w:p w:rsidR="00695E17" w:rsidRPr="00695E17" w:rsidRDefault="001A3FCA" w:rsidP="001A3FCA">
      <w:pPr>
        <w:shd w:val="clear" w:color="auto" w:fill="FFFFFF"/>
        <w:spacing w:before="100" w:beforeAutospacing="1" w:after="100" w:afterAutospacing="1" w:line="240" w:lineRule="auto"/>
        <w:ind w:left="720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</w:t>
      </w:r>
      <w:r w:rsidR="00AB379B" w:rsidRPr="00695E17">
        <w:rPr>
          <w:rFonts w:ascii="Times New Roman" w:hAnsi="Times New Roman" w:cs="Times New Roman"/>
          <w:b/>
          <w:sz w:val="28"/>
          <w:szCs w:val="28"/>
        </w:rPr>
        <w:t>Рекомендации и система к домашним заданиям</w:t>
      </w:r>
      <w:r w:rsidR="00AB379B" w:rsidRPr="00695E17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</w:p>
    <w:p w:rsidR="00AB379B" w:rsidRPr="00695E17" w:rsidRDefault="00AB379B" w:rsidP="00AB379B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695E17">
        <w:rPr>
          <w:rFonts w:ascii="Times New Roman" w:hAnsi="Times New Roman" w:cs="Times New Roman"/>
          <w:color w:val="333333"/>
          <w:sz w:val="28"/>
          <w:szCs w:val="28"/>
        </w:rPr>
        <w:t xml:space="preserve">Каждое утро, после пробуждения 2 позиции в учебники (без </w:t>
      </w:r>
      <w:proofErr w:type="spellStart"/>
      <w:r w:rsidRPr="00695E17">
        <w:rPr>
          <w:rFonts w:ascii="Times New Roman" w:hAnsi="Times New Roman" w:cs="Times New Roman"/>
          <w:color w:val="333333"/>
          <w:sz w:val="28"/>
          <w:szCs w:val="28"/>
        </w:rPr>
        <w:t>расставления</w:t>
      </w:r>
      <w:proofErr w:type="spellEnd"/>
      <w:r w:rsidRPr="00695E17">
        <w:rPr>
          <w:rFonts w:ascii="Times New Roman" w:hAnsi="Times New Roman" w:cs="Times New Roman"/>
          <w:color w:val="333333"/>
          <w:sz w:val="28"/>
          <w:szCs w:val="28"/>
        </w:rPr>
        <w:t xml:space="preserve"> фигур на доске);</w:t>
      </w:r>
    </w:p>
    <w:p w:rsidR="00AB379B" w:rsidRPr="00695E17" w:rsidRDefault="00AB379B" w:rsidP="00AB379B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695E17">
        <w:rPr>
          <w:rFonts w:ascii="Times New Roman" w:hAnsi="Times New Roman" w:cs="Times New Roman"/>
          <w:color w:val="333333"/>
          <w:sz w:val="28"/>
          <w:szCs w:val="28"/>
        </w:rPr>
        <w:t xml:space="preserve">Каждый вечер, перед сном 2 позиции в учебники (без </w:t>
      </w:r>
      <w:proofErr w:type="spellStart"/>
      <w:r w:rsidRPr="00695E17">
        <w:rPr>
          <w:rFonts w:ascii="Times New Roman" w:hAnsi="Times New Roman" w:cs="Times New Roman"/>
          <w:color w:val="333333"/>
          <w:sz w:val="28"/>
          <w:szCs w:val="28"/>
        </w:rPr>
        <w:t>расставления</w:t>
      </w:r>
      <w:proofErr w:type="spellEnd"/>
      <w:r w:rsidRPr="00695E17">
        <w:rPr>
          <w:rFonts w:ascii="Times New Roman" w:hAnsi="Times New Roman" w:cs="Times New Roman"/>
          <w:color w:val="333333"/>
          <w:sz w:val="28"/>
          <w:szCs w:val="28"/>
        </w:rPr>
        <w:t xml:space="preserve"> фигур на доске);</w:t>
      </w:r>
    </w:p>
    <w:p w:rsidR="00AB379B" w:rsidRPr="00695E17" w:rsidRDefault="00AB379B" w:rsidP="00AB379B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695E17">
        <w:rPr>
          <w:rFonts w:ascii="Times New Roman" w:hAnsi="Times New Roman" w:cs="Times New Roman"/>
          <w:color w:val="333333"/>
          <w:sz w:val="28"/>
          <w:szCs w:val="28"/>
        </w:rPr>
        <w:t>В течение дня, 1-2 позиции самостоятельно расставлять на доске и решать в уме, ходы записывать в учебнике;</w:t>
      </w:r>
    </w:p>
    <w:p w:rsidR="00AB379B" w:rsidRPr="00695E17" w:rsidRDefault="00AB379B" w:rsidP="00AB379B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695E17">
        <w:rPr>
          <w:rFonts w:ascii="Times New Roman" w:hAnsi="Times New Roman" w:cs="Times New Roman"/>
          <w:color w:val="333333"/>
          <w:sz w:val="28"/>
          <w:szCs w:val="28"/>
        </w:rPr>
        <w:t>20 раза в неделю, по 15-20 минут играть в шахматы на игровом портале;</w:t>
      </w:r>
    </w:p>
    <w:p w:rsidR="00AB379B" w:rsidRPr="00695E17" w:rsidRDefault="00AB379B" w:rsidP="00AB379B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695E17">
        <w:rPr>
          <w:rFonts w:ascii="Times New Roman" w:hAnsi="Times New Roman" w:cs="Times New Roman"/>
          <w:color w:val="333333"/>
          <w:sz w:val="28"/>
          <w:szCs w:val="28"/>
        </w:rPr>
        <w:t xml:space="preserve">Когда едете в машине, решать по 3 позиции шахматной программы на </w:t>
      </w:r>
      <w:proofErr w:type="spellStart"/>
      <w:r w:rsidRPr="00695E17">
        <w:rPr>
          <w:rFonts w:ascii="Times New Roman" w:hAnsi="Times New Roman" w:cs="Times New Roman"/>
          <w:color w:val="333333"/>
          <w:sz w:val="28"/>
          <w:szCs w:val="28"/>
        </w:rPr>
        <w:t>айпаде</w:t>
      </w:r>
      <w:proofErr w:type="spellEnd"/>
      <w:r w:rsidRPr="00695E17">
        <w:rPr>
          <w:rFonts w:ascii="Times New Roman" w:hAnsi="Times New Roman" w:cs="Times New Roman"/>
          <w:color w:val="333333"/>
          <w:sz w:val="28"/>
          <w:szCs w:val="28"/>
        </w:rPr>
        <w:t>;</w:t>
      </w:r>
    </w:p>
    <w:p w:rsidR="00AB379B" w:rsidRPr="00695E17" w:rsidRDefault="00AB379B" w:rsidP="00AB379B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695E17">
        <w:rPr>
          <w:rFonts w:ascii="Times New Roman" w:hAnsi="Times New Roman" w:cs="Times New Roman"/>
          <w:color w:val="333333"/>
          <w:sz w:val="28"/>
          <w:szCs w:val="28"/>
        </w:rPr>
        <w:t>1 раз в неделю, устраивать шахматные вечера (не более 30-60 минут);</w:t>
      </w:r>
    </w:p>
    <w:p w:rsidR="00AB379B" w:rsidRPr="00695E17" w:rsidRDefault="00AB379B" w:rsidP="00AB379B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proofErr w:type="gramStart"/>
      <w:r w:rsidRPr="00695E17">
        <w:rPr>
          <w:rFonts w:ascii="Times New Roman" w:hAnsi="Times New Roman" w:cs="Times New Roman"/>
          <w:color w:val="333333"/>
          <w:sz w:val="28"/>
          <w:szCs w:val="28"/>
        </w:rPr>
        <w:t>Минимум 1 раз в месяц ходить на шахматные турниры для начинающих (даже если проигрывает, и не получается.</w:t>
      </w:r>
      <w:proofErr w:type="gramEnd"/>
      <w:r w:rsidRPr="00695E17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gramStart"/>
      <w:r w:rsidRPr="00695E17">
        <w:rPr>
          <w:rFonts w:ascii="Times New Roman" w:hAnsi="Times New Roman" w:cs="Times New Roman"/>
          <w:color w:val="333333"/>
          <w:sz w:val="28"/>
          <w:szCs w:val="28"/>
        </w:rPr>
        <w:t>Это опыт, его больше нигде не заработаешь).</w:t>
      </w:r>
      <w:proofErr w:type="gramEnd"/>
    </w:p>
    <w:p w:rsidR="00AB379B" w:rsidRPr="00695E17" w:rsidRDefault="00AB379B" w:rsidP="00AB379B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695E17">
        <w:rPr>
          <w:rFonts w:ascii="Times New Roman" w:hAnsi="Times New Roman" w:cs="Times New Roman"/>
          <w:color w:val="333333"/>
          <w:sz w:val="28"/>
          <w:szCs w:val="28"/>
        </w:rPr>
        <w:t>Если ребенок не хочет заниматься, ни в коем случае не заставлять!!! Не торговаться и не покупать его желание к занятиям!!! Это строго запрещается!!! Только интересным материалом и подходом можно развить интерес, ну и родительской любовью.</w:t>
      </w:r>
    </w:p>
    <w:p w:rsidR="00AB379B" w:rsidRPr="00695E17" w:rsidRDefault="00AB379B" w:rsidP="00AB379B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695E17">
        <w:rPr>
          <w:rFonts w:ascii="Times New Roman" w:hAnsi="Times New Roman" w:cs="Times New Roman"/>
          <w:color w:val="333333"/>
          <w:sz w:val="28"/>
          <w:szCs w:val="28"/>
        </w:rPr>
        <w:t xml:space="preserve">Рекомендуется смотреть 1-2 партии </w:t>
      </w:r>
      <w:proofErr w:type="spellStart"/>
      <w:r w:rsidRPr="00695E17">
        <w:rPr>
          <w:rFonts w:ascii="Times New Roman" w:hAnsi="Times New Roman" w:cs="Times New Roman"/>
          <w:color w:val="333333"/>
          <w:sz w:val="28"/>
          <w:szCs w:val="28"/>
        </w:rPr>
        <w:t>онлайн</w:t>
      </w:r>
      <w:proofErr w:type="spellEnd"/>
      <w:r w:rsidRPr="00695E17">
        <w:rPr>
          <w:rFonts w:ascii="Times New Roman" w:hAnsi="Times New Roman" w:cs="Times New Roman"/>
          <w:color w:val="333333"/>
          <w:sz w:val="28"/>
          <w:szCs w:val="28"/>
        </w:rPr>
        <w:t xml:space="preserve"> с комментариями гроссмейстера.</w:t>
      </w:r>
    </w:p>
    <w:p w:rsidR="00AB379B" w:rsidRPr="005641B7" w:rsidRDefault="00AB379B" w:rsidP="005641B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695E17">
        <w:rPr>
          <w:rFonts w:ascii="Times New Roman" w:hAnsi="Times New Roman" w:cs="Times New Roman"/>
          <w:color w:val="333333"/>
          <w:sz w:val="28"/>
          <w:szCs w:val="28"/>
        </w:rPr>
        <w:t>Необязательно, но, стараться отвечать на вопросы ребенка.</w:t>
      </w:r>
    </w:p>
    <w:p w:rsidR="00643518" w:rsidRPr="001045EB" w:rsidRDefault="00643518" w:rsidP="0064351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73C6">
        <w:rPr>
          <w:rFonts w:ascii="Times New Roman" w:hAnsi="Times New Roman" w:cs="Times New Roman"/>
          <w:b/>
          <w:sz w:val="24"/>
          <w:szCs w:val="24"/>
        </w:rPr>
        <w:t>РЕКОМЕНДОВАННАЯ ЛИТЕРАТУРА</w:t>
      </w:r>
    </w:p>
    <w:p w:rsidR="00643518" w:rsidRPr="00CB73C6" w:rsidRDefault="00643518" w:rsidP="00643518">
      <w:pPr>
        <w:pStyle w:val="a6"/>
        <w:rPr>
          <w:rFonts w:ascii="Times New Roman" w:hAnsi="Times New Roman" w:cs="Times New Roman"/>
          <w:sz w:val="28"/>
          <w:szCs w:val="28"/>
        </w:rPr>
      </w:pPr>
      <w:r w:rsidRPr="00CB73C6">
        <w:rPr>
          <w:rFonts w:ascii="Times New Roman" w:hAnsi="Times New Roman" w:cs="Times New Roman"/>
          <w:sz w:val="28"/>
          <w:szCs w:val="28"/>
        </w:rPr>
        <w:t xml:space="preserve">Для педагога: </w:t>
      </w:r>
    </w:p>
    <w:p w:rsidR="00643518" w:rsidRDefault="00643518" w:rsidP="00643518">
      <w:pPr>
        <w:pStyle w:val="a6"/>
        <w:rPr>
          <w:rFonts w:ascii="Times New Roman" w:hAnsi="Times New Roman" w:cs="Times New Roman"/>
          <w:sz w:val="28"/>
          <w:szCs w:val="28"/>
        </w:rPr>
      </w:pPr>
      <w:r w:rsidRPr="00CB73C6">
        <w:rPr>
          <w:rFonts w:ascii="Times New Roman" w:hAnsi="Times New Roman" w:cs="Times New Roman"/>
          <w:sz w:val="28"/>
          <w:szCs w:val="28"/>
        </w:rPr>
        <w:t xml:space="preserve">1.       </w:t>
      </w:r>
      <w:r>
        <w:rPr>
          <w:rFonts w:ascii="Times New Roman" w:hAnsi="Times New Roman" w:cs="Times New Roman"/>
          <w:sz w:val="28"/>
          <w:szCs w:val="28"/>
        </w:rPr>
        <w:t xml:space="preserve">В.А. Парфенов, А.Ю.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Малофеев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«Шахматы для всех» учебно-методическое пособие. Ульяновск 2007</w:t>
      </w:r>
    </w:p>
    <w:p w:rsidR="00643518" w:rsidRPr="00CB73C6" w:rsidRDefault="00643518" w:rsidP="00643518">
      <w:pPr>
        <w:pStyle w:val="a6"/>
        <w:rPr>
          <w:rFonts w:ascii="Times New Roman" w:hAnsi="Times New Roman" w:cs="Times New Roman"/>
          <w:sz w:val="28"/>
          <w:szCs w:val="28"/>
        </w:rPr>
      </w:pPr>
      <w:r w:rsidRPr="00CB73C6">
        <w:rPr>
          <w:rFonts w:ascii="Times New Roman" w:hAnsi="Times New Roman" w:cs="Times New Roman"/>
          <w:sz w:val="28"/>
          <w:szCs w:val="28"/>
        </w:rPr>
        <w:t xml:space="preserve">2.       </w:t>
      </w:r>
      <w:proofErr w:type="spellStart"/>
      <w:r w:rsidRPr="00CB73C6">
        <w:rPr>
          <w:rFonts w:ascii="Times New Roman" w:hAnsi="Times New Roman" w:cs="Times New Roman"/>
          <w:sz w:val="28"/>
          <w:szCs w:val="28"/>
        </w:rPr>
        <w:t>Гил</w:t>
      </w:r>
      <w:proofErr w:type="spellEnd"/>
      <w:r w:rsidRPr="00CB73C6">
        <w:rPr>
          <w:rFonts w:ascii="Times New Roman" w:hAnsi="Times New Roman" w:cs="Times New Roman"/>
          <w:sz w:val="28"/>
          <w:szCs w:val="28"/>
        </w:rPr>
        <w:t xml:space="preserve"> В.Я.  Необычные шахматы. – М.: </w:t>
      </w:r>
      <w:proofErr w:type="spellStart"/>
      <w:r w:rsidRPr="00CB73C6">
        <w:rPr>
          <w:rFonts w:ascii="Times New Roman" w:hAnsi="Times New Roman" w:cs="Times New Roman"/>
          <w:sz w:val="28"/>
          <w:szCs w:val="28"/>
        </w:rPr>
        <w:t>Астрель</w:t>
      </w:r>
      <w:proofErr w:type="spellEnd"/>
      <w:r w:rsidRPr="00CB73C6">
        <w:rPr>
          <w:rFonts w:ascii="Times New Roman" w:hAnsi="Times New Roman" w:cs="Times New Roman"/>
          <w:sz w:val="28"/>
          <w:szCs w:val="28"/>
        </w:rPr>
        <w:t xml:space="preserve">, 2012. </w:t>
      </w:r>
    </w:p>
    <w:p w:rsidR="00643518" w:rsidRPr="00CB73C6" w:rsidRDefault="00643518" w:rsidP="00643518">
      <w:pPr>
        <w:pStyle w:val="a6"/>
        <w:rPr>
          <w:rFonts w:ascii="Times New Roman" w:hAnsi="Times New Roman" w:cs="Times New Roman"/>
          <w:sz w:val="28"/>
          <w:szCs w:val="28"/>
        </w:rPr>
      </w:pPr>
      <w:r w:rsidRPr="00CB73C6">
        <w:rPr>
          <w:rFonts w:ascii="Times New Roman" w:hAnsi="Times New Roman" w:cs="Times New Roman"/>
          <w:sz w:val="28"/>
          <w:szCs w:val="28"/>
        </w:rPr>
        <w:t xml:space="preserve">3.       </w:t>
      </w:r>
      <w:proofErr w:type="spellStart"/>
      <w:r w:rsidRPr="00CB73C6">
        <w:rPr>
          <w:rFonts w:ascii="Times New Roman" w:hAnsi="Times New Roman" w:cs="Times New Roman"/>
          <w:sz w:val="28"/>
          <w:szCs w:val="28"/>
        </w:rPr>
        <w:t>Шишигин</w:t>
      </w:r>
      <w:proofErr w:type="spellEnd"/>
      <w:r w:rsidRPr="00CB73C6">
        <w:rPr>
          <w:rFonts w:ascii="Times New Roman" w:hAnsi="Times New Roman" w:cs="Times New Roman"/>
          <w:sz w:val="28"/>
          <w:szCs w:val="28"/>
        </w:rPr>
        <w:t xml:space="preserve">. Шахматный Горизонт. Кызыл – 1978г </w:t>
      </w:r>
    </w:p>
    <w:p w:rsidR="00643518" w:rsidRPr="00CB73C6" w:rsidRDefault="00643518" w:rsidP="00643518">
      <w:pPr>
        <w:pStyle w:val="a6"/>
        <w:rPr>
          <w:rFonts w:ascii="Times New Roman" w:hAnsi="Times New Roman" w:cs="Times New Roman"/>
          <w:sz w:val="28"/>
          <w:szCs w:val="28"/>
        </w:rPr>
      </w:pPr>
      <w:r w:rsidRPr="00CB73C6">
        <w:rPr>
          <w:rFonts w:ascii="Times New Roman" w:hAnsi="Times New Roman" w:cs="Times New Roman"/>
          <w:sz w:val="28"/>
          <w:szCs w:val="28"/>
        </w:rPr>
        <w:t xml:space="preserve">4.       </w:t>
      </w:r>
      <w:proofErr w:type="spellStart"/>
      <w:r w:rsidRPr="00CB73C6">
        <w:rPr>
          <w:rFonts w:ascii="Times New Roman" w:hAnsi="Times New Roman" w:cs="Times New Roman"/>
          <w:sz w:val="28"/>
          <w:szCs w:val="28"/>
        </w:rPr>
        <w:t>Карахал</w:t>
      </w:r>
      <w:proofErr w:type="spellEnd"/>
      <w:r w:rsidRPr="00CB73C6">
        <w:rPr>
          <w:rFonts w:ascii="Times New Roman" w:hAnsi="Times New Roman" w:cs="Times New Roman"/>
          <w:sz w:val="28"/>
          <w:szCs w:val="28"/>
        </w:rPr>
        <w:t xml:space="preserve"> Ю.И. Шахматы – увлекательная игра. - М.: Знание, 1982. </w:t>
      </w:r>
    </w:p>
    <w:p w:rsidR="00643518" w:rsidRPr="00CB73C6" w:rsidRDefault="00643518" w:rsidP="00643518">
      <w:pPr>
        <w:pStyle w:val="a6"/>
        <w:rPr>
          <w:rFonts w:ascii="Times New Roman" w:hAnsi="Times New Roman" w:cs="Times New Roman"/>
          <w:sz w:val="28"/>
          <w:szCs w:val="28"/>
        </w:rPr>
      </w:pPr>
      <w:r w:rsidRPr="00CB73C6">
        <w:rPr>
          <w:rFonts w:ascii="Times New Roman" w:hAnsi="Times New Roman" w:cs="Times New Roman"/>
          <w:sz w:val="28"/>
          <w:szCs w:val="28"/>
        </w:rPr>
        <w:t xml:space="preserve">5.       </w:t>
      </w:r>
      <w:proofErr w:type="spellStart"/>
      <w:r w:rsidRPr="00CB73C6">
        <w:rPr>
          <w:rFonts w:ascii="Times New Roman" w:hAnsi="Times New Roman" w:cs="Times New Roman"/>
          <w:sz w:val="28"/>
          <w:szCs w:val="28"/>
        </w:rPr>
        <w:t>Костьев</w:t>
      </w:r>
      <w:proofErr w:type="spellEnd"/>
      <w:r w:rsidRPr="00CB73C6">
        <w:rPr>
          <w:rFonts w:ascii="Times New Roman" w:hAnsi="Times New Roman" w:cs="Times New Roman"/>
          <w:sz w:val="28"/>
          <w:szCs w:val="28"/>
        </w:rPr>
        <w:t xml:space="preserve"> А.Н.  Учителю о шахматах. -  М</w:t>
      </w:r>
      <w:proofErr w:type="gramStart"/>
      <w:r w:rsidRPr="00CB73C6">
        <w:rPr>
          <w:rFonts w:ascii="Times New Roman" w:hAnsi="Times New Roman" w:cs="Times New Roman"/>
          <w:sz w:val="28"/>
          <w:szCs w:val="28"/>
        </w:rPr>
        <w:t xml:space="preserve">,: </w:t>
      </w:r>
      <w:proofErr w:type="gramEnd"/>
      <w:r w:rsidRPr="00CB73C6">
        <w:rPr>
          <w:rFonts w:ascii="Times New Roman" w:hAnsi="Times New Roman" w:cs="Times New Roman"/>
          <w:sz w:val="28"/>
          <w:szCs w:val="28"/>
        </w:rPr>
        <w:t xml:space="preserve">Физкультура и спорт, 1986. </w:t>
      </w:r>
    </w:p>
    <w:p w:rsidR="00643518" w:rsidRPr="00CB73C6" w:rsidRDefault="00643518" w:rsidP="00643518">
      <w:pPr>
        <w:pStyle w:val="a6"/>
        <w:rPr>
          <w:rFonts w:ascii="Times New Roman" w:hAnsi="Times New Roman" w:cs="Times New Roman"/>
          <w:sz w:val="28"/>
          <w:szCs w:val="28"/>
        </w:rPr>
      </w:pPr>
      <w:r w:rsidRPr="00CB73C6">
        <w:rPr>
          <w:rFonts w:ascii="Times New Roman" w:hAnsi="Times New Roman" w:cs="Times New Roman"/>
          <w:sz w:val="28"/>
          <w:szCs w:val="28"/>
        </w:rPr>
        <w:t xml:space="preserve">6.       </w:t>
      </w:r>
      <w:proofErr w:type="spellStart"/>
      <w:r w:rsidRPr="00CB73C6">
        <w:rPr>
          <w:rFonts w:ascii="Times New Roman" w:hAnsi="Times New Roman" w:cs="Times New Roman"/>
          <w:sz w:val="28"/>
          <w:szCs w:val="28"/>
        </w:rPr>
        <w:t>Костьев</w:t>
      </w:r>
      <w:proofErr w:type="spellEnd"/>
      <w:r w:rsidRPr="00CB73C6">
        <w:rPr>
          <w:rFonts w:ascii="Times New Roman" w:hAnsi="Times New Roman" w:cs="Times New Roman"/>
          <w:sz w:val="28"/>
          <w:szCs w:val="28"/>
        </w:rPr>
        <w:t xml:space="preserve"> А.Н. Уроки шахмат. - М.: </w:t>
      </w:r>
      <w:proofErr w:type="spellStart"/>
      <w:r w:rsidRPr="00CB73C6">
        <w:rPr>
          <w:rFonts w:ascii="Times New Roman" w:hAnsi="Times New Roman" w:cs="Times New Roman"/>
          <w:sz w:val="28"/>
          <w:szCs w:val="28"/>
        </w:rPr>
        <w:t>Физкульту</w:t>
      </w:r>
      <w:proofErr w:type="gramStart"/>
      <w:r w:rsidRPr="00CB73C6">
        <w:rPr>
          <w:rFonts w:ascii="Times New Roman" w:hAnsi="Times New Roman" w:cs="Times New Roman"/>
          <w:sz w:val="28"/>
          <w:szCs w:val="28"/>
        </w:rPr>
        <w:t>p</w:t>
      </w:r>
      <w:proofErr w:type="gramEnd"/>
      <w:r w:rsidRPr="00CB73C6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Pr="00CB73C6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CB73C6">
        <w:rPr>
          <w:rFonts w:ascii="Times New Roman" w:hAnsi="Times New Roman" w:cs="Times New Roman"/>
          <w:sz w:val="28"/>
          <w:szCs w:val="28"/>
        </w:rPr>
        <w:t>споpт</w:t>
      </w:r>
      <w:proofErr w:type="spellEnd"/>
      <w:r w:rsidRPr="00CB73C6">
        <w:rPr>
          <w:rFonts w:ascii="Times New Roman" w:hAnsi="Times New Roman" w:cs="Times New Roman"/>
          <w:sz w:val="28"/>
          <w:szCs w:val="28"/>
        </w:rPr>
        <w:t xml:space="preserve">, 1994. </w:t>
      </w:r>
    </w:p>
    <w:p w:rsidR="00643518" w:rsidRPr="00CB73C6" w:rsidRDefault="00643518" w:rsidP="00643518">
      <w:pPr>
        <w:pStyle w:val="a6"/>
        <w:rPr>
          <w:rFonts w:ascii="Times New Roman" w:hAnsi="Times New Roman" w:cs="Times New Roman"/>
          <w:sz w:val="28"/>
          <w:szCs w:val="28"/>
        </w:rPr>
      </w:pPr>
      <w:r w:rsidRPr="00CB73C6">
        <w:rPr>
          <w:rFonts w:ascii="Times New Roman" w:hAnsi="Times New Roman" w:cs="Times New Roman"/>
          <w:sz w:val="28"/>
          <w:szCs w:val="28"/>
        </w:rPr>
        <w:t xml:space="preserve">7.        Пан В.Н. Сборник шахматных задач, этюдов, головоломок. -  Донецк:  2011. </w:t>
      </w:r>
    </w:p>
    <w:p w:rsidR="00643518" w:rsidRPr="00CB73C6" w:rsidRDefault="00643518" w:rsidP="00643518">
      <w:pPr>
        <w:pStyle w:val="a6"/>
        <w:rPr>
          <w:rFonts w:ascii="Times New Roman" w:hAnsi="Times New Roman" w:cs="Times New Roman"/>
          <w:sz w:val="28"/>
          <w:szCs w:val="28"/>
        </w:rPr>
      </w:pPr>
      <w:r w:rsidRPr="00CB73C6">
        <w:rPr>
          <w:rFonts w:ascii="Times New Roman" w:hAnsi="Times New Roman" w:cs="Times New Roman"/>
          <w:sz w:val="28"/>
          <w:szCs w:val="28"/>
        </w:rPr>
        <w:t xml:space="preserve">8.       Пожарский В.Н., Шахматный учебник – Рязань: 1994. </w:t>
      </w:r>
    </w:p>
    <w:p w:rsidR="00643518" w:rsidRPr="00CB73C6" w:rsidRDefault="00643518" w:rsidP="00643518">
      <w:pPr>
        <w:pStyle w:val="a6"/>
        <w:rPr>
          <w:rFonts w:ascii="Times New Roman" w:hAnsi="Times New Roman" w:cs="Times New Roman"/>
          <w:sz w:val="28"/>
          <w:szCs w:val="28"/>
        </w:rPr>
      </w:pPr>
      <w:r w:rsidRPr="00CB73C6">
        <w:rPr>
          <w:rFonts w:ascii="Times New Roman" w:hAnsi="Times New Roman" w:cs="Times New Roman"/>
          <w:sz w:val="28"/>
          <w:szCs w:val="28"/>
        </w:rPr>
        <w:t xml:space="preserve">9.       Славин И.И.  Учебник-задачник шахмат. – Архангельск: тт. 1-7, </w:t>
      </w:r>
      <w:proofErr w:type="gramStart"/>
      <w:r w:rsidRPr="00CB73C6">
        <w:rPr>
          <w:rFonts w:ascii="Times New Roman" w:hAnsi="Times New Roman" w:cs="Times New Roman"/>
          <w:sz w:val="28"/>
          <w:szCs w:val="28"/>
        </w:rPr>
        <w:t>Правда</w:t>
      </w:r>
      <w:proofErr w:type="gramEnd"/>
      <w:r w:rsidRPr="00CB73C6">
        <w:rPr>
          <w:rFonts w:ascii="Times New Roman" w:hAnsi="Times New Roman" w:cs="Times New Roman"/>
          <w:sz w:val="28"/>
          <w:szCs w:val="28"/>
        </w:rPr>
        <w:t xml:space="preserve"> Севера, 1997- 2000.  </w:t>
      </w:r>
    </w:p>
    <w:p w:rsidR="00643518" w:rsidRPr="00CB73C6" w:rsidRDefault="00643518" w:rsidP="00643518">
      <w:pPr>
        <w:pStyle w:val="a6"/>
        <w:rPr>
          <w:rFonts w:ascii="Times New Roman" w:hAnsi="Times New Roman" w:cs="Times New Roman"/>
          <w:sz w:val="28"/>
          <w:szCs w:val="28"/>
        </w:rPr>
      </w:pPr>
      <w:r w:rsidRPr="00CB73C6">
        <w:rPr>
          <w:rFonts w:ascii="Times New Roman" w:hAnsi="Times New Roman" w:cs="Times New Roman"/>
          <w:sz w:val="28"/>
          <w:szCs w:val="28"/>
        </w:rPr>
        <w:t xml:space="preserve">10.   Шахматы. Энциклопедический </w:t>
      </w:r>
      <w:proofErr w:type="spellStart"/>
      <w:r w:rsidRPr="00CB73C6">
        <w:rPr>
          <w:rFonts w:ascii="Times New Roman" w:hAnsi="Times New Roman" w:cs="Times New Roman"/>
          <w:sz w:val="28"/>
          <w:szCs w:val="28"/>
        </w:rPr>
        <w:t>слова</w:t>
      </w:r>
      <w:proofErr w:type="gramStart"/>
      <w:r w:rsidRPr="00CB73C6">
        <w:rPr>
          <w:rFonts w:ascii="Times New Roman" w:hAnsi="Times New Roman" w:cs="Times New Roman"/>
          <w:sz w:val="28"/>
          <w:szCs w:val="28"/>
        </w:rPr>
        <w:t>p</w:t>
      </w:r>
      <w:proofErr w:type="gramEnd"/>
      <w:r w:rsidRPr="00CB73C6">
        <w:rPr>
          <w:rFonts w:ascii="Times New Roman" w:hAnsi="Times New Roman" w:cs="Times New Roman"/>
          <w:sz w:val="28"/>
          <w:szCs w:val="28"/>
        </w:rPr>
        <w:t>ь</w:t>
      </w:r>
      <w:proofErr w:type="spellEnd"/>
      <w:r w:rsidRPr="00CB73C6">
        <w:rPr>
          <w:rFonts w:ascii="Times New Roman" w:hAnsi="Times New Roman" w:cs="Times New Roman"/>
          <w:sz w:val="28"/>
          <w:szCs w:val="28"/>
        </w:rPr>
        <w:t xml:space="preserve">. - М.: Советская энциклопедия, 1990. </w:t>
      </w:r>
    </w:p>
    <w:p w:rsidR="00643518" w:rsidRPr="00CB73C6" w:rsidRDefault="00643518" w:rsidP="00643518">
      <w:pPr>
        <w:pStyle w:val="a6"/>
        <w:rPr>
          <w:rFonts w:ascii="Times New Roman" w:hAnsi="Times New Roman" w:cs="Times New Roman"/>
          <w:sz w:val="28"/>
          <w:szCs w:val="28"/>
        </w:rPr>
      </w:pPr>
      <w:r w:rsidRPr="00CB73C6">
        <w:rPr>
          <w:rFonts w:ascii="Times New Roman" w:hAnsi="Times New Roman" w:cs="Times New Roman"/>
          <w:sz w:val="28"/>
          <w:szCs w:val="28"/>
        </w:rPr>
        <w:t xml:space="preserve">11.   </w:t>
      </w:r>
      <w:proofErr w:type="spellStart"/>
      <w:r w:rsidRPr="00CB73C6">
        <w:rPr>
          <w:rFonts w:ascii="Times New Roman" w:hAnsi="Times New Roman" w:cs="Times New Roman"/>
          <w:sz w:val="28"/>
          <w:szCs w:val="28"/>
        </w:rPr>
        <w:t>Юдович</w:t>
      </w:r>
      <w:proofErr w:type="spellEnd"/>
      <w:r w:rsidRPr="00CB73C6">
        <w:rPr>
          <w:rFonts w:ascii="Times New Roman" w:hAnsi="Times New Roman" w:cs="Times New Roman"/>
          <w:sz w:val="28"/>
          <w:szCs w:val="28"/>
        </w:rPr>
        <w:t xml:space="preserve"> М.М.  Занимательные шахматы – М.: «Физкультура и спорт», 1966 . </w:t>
      </w:r>
    </w:p>
    <w:p w:rsidR="00643518" w:rsidRDefault="00643518" w:rsidP="00643518">
      <w:pPr>
        <w:rPr>
          <w:rFonts w:ascii="Times New Roman" w:hAnsi="Times New Roman" w:cs="Times New Roman"/>
          <w:sz w:val="28"/>
          <w:szCs w:val="28"/>
        </w:rPr>
      </w:pPr>
      <w:r w:rsidRPr="00CB73C6">
        <w:rPr>
          <w:rFonts w:ascii="Times New Roman" w:hAnsi="Times New Roman" w:cs="Times New Roman"/>
          <w:sz w:val="28"/>
          <w:szCs w:val="28"/>
        </w:rPr>
        <w:t> </w:t>
      </w:r>
    </w:p>
    <w:p w:rsidR="00596BEC" w:rsidRPr="00CB73C6" w:rsidRDefault="00596BEC" w:rsidP="00643518">
      <w:pPr>
        <w:rPr>
          <w:rFonts w:ascii="Times New Roman" w:hAnsi="Times New Roman" w:cs="Times New Roman"/>
          <w:sz w:val="28"/>
          <w:szCs w:val="28"/>
        </w:rPr>
      </w:pPr>
    </w:p>
    <w:p w:rsidR="00643518" w:rsidRPr="00CB73C6" w:rsidRDefault="00643518" w:rsidP="00643518">
      <w:pPr>
        <w:pStyle w:val="a6"/>
        <w:rPr>
          <w:rFonts w:ascii="Times New Roman" w:hAnsi="Times New Roman" w:cs="Times New Roman"/>
          <w:sz w:val="28"/>
          <w:szCs w:val="28"/>
        </w:rPr>
      </w:pPr>
      <w:r w:rsidRPr="00CB73C6">
        <w:rPr>
          <w:rFonts w:ascii="Times New Roman" w:hAnsi="Times New Roman" w:cs="Times New Roman"/>
          <w:sz w:val="28"/>
          <w:szCs w:val="28"/>
        </w:rPr>
        <w:lastRenderedPageBreak/>
        <w:t>Для учащихся</w:t>
      </w:r>
      <w:r>
        <w:rPr>
          <w:rFonts w:ascii="Times New Roman" w:hAnsi="Times New Roman" w:cs="Times New Roman"/>
          <w:sz w:val="28"/>
          <w:szCs w:val="28"/>
        </w:rPr>
        <w:t xml:space="preserve"> и родителей</w:t>
      </w:r>
      <w:r w:rsidRPr="00CB73C6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643518" w:rsidRDefault="00643518" w:rsidP="00643518">
      <w:pPr>
        <w:pStyle w:val="a6"/>
        <w:rPr>
          <w:rFonts w:ascii="Times New Roman" w:hAnsi="Times New Roman" w:cs="Times New Roman"/>
          <w:sz w:val="28"/>
          <w:szCs w:val="28"/>
        </w:rPr>
      </w:pPr>
      <w:r w:rsidRPr="00CB73C6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 xml:space="preserve">В.А. Парфенов, А.Ю.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Малофеев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«Шахматы для всех» учебно-методическое пособие. Ульяновск 2007</w:t>
      </w:r>
    </w:p>
    <w:p w:rsidR="00643518" w:rsidRPr="00CB73C6" w:rsidRDefault="00643518" w:rsidP="00643518">
      <w:pPr>
        <w:pStyle w:val="a6"/>
        <w:rPr>
          <w:rFonts w:ascii="Times New Roman" w:hAnsi="Times New Roman" w:cs="Times New Roman"/>
          <w:sz w:val="28"/>
          <w:szCs w:val="28"/>
        </w:rPr>
      </w:pPr>
      <w:r w:rsidRPr="00CB73C6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CB73C6">
        <w:rPr>
          <w:rFonts w:ascii="Times New Roman" w:hAnsi="Times New Roman" w:cs="Times New Roman"/>
          <w:sz w:val="28"/>
          <w:szCs w:val="28"/>
        </w:rPr>
        <w:t>Бретт</w:t>
      </w:r>
      <w:proofErr w:type="spellEnd"/>
      <w:r w:rsidRPr="00CB73C6">
        <w:rPr>
          <w:rFonts w:ascii="Times New Roman" w:hAnsi="Times New Roman" w:cs="Times New Roman"/>
          <w:sz w:val="28"/>
          <w:szCs w:val="28"/>
        </w:rPr>
        <w:t xml:space="preserve"> Н. Как играть в шахматы – М.: Слово, 1999. </w:t>
      </w:r>
    </w:p>
    <w:p w:rsidR="00643518" w:rsidRPr="00CB73C6" w:rsidRDefault="00643518" w:rsidP="00643518">
      <w:pPr>
        <w:pStyle w:val="a6"/>
        <w:rPr>
          <w:rFonts w:ascii="Times New Roman" w:hAnsi="Times New Roman" w:cs="Times New Roman"/>
          <w:sz w:val="28"/>
          <w:szCs w:val="28"/>
        </w:rPr>
      </w:pPr>
      <w:r w:rsidRPr="00CB73C6">
        <w:rPr>
          <w:rFonts w:ascii="Times New Roman" w:hAnsi="Times New Roman" w:cs="Times New Roman"/>
          <w:sz w:val="28"/>
          <w:szCs w:val="28"/>
        </w:rPr>
        <w:t xml:space="preserve">3.       Волчок А.С. Самоучитель </w:t>
      </w:r>
      <w:proofErr w:type="spellStart"/>
      <w:r w:rsidRPr="00CB73C6">
        <w:rPr>
          <w:rFonts w:ascii="Times New Roman" w:hAnsi="Times New Roman" w:cs="Times New Roman"/>
          <w:sz w:val="28"/>
          <w:szCs w:val="28"/>
        </w:rPr>
        <w:t>т</w:t>
      </w:r>
      <w:proofErr w:type="gramStart"/>
      <w:r w:rsidRPr="00CB73C6">
        <w:rPr>
          <w:rFonts w:ascii="Times New Roman" w:hAnsi="Times New Roman" w:cs="Times New Roman"/>
          <w:sz w:val="28"/>
          <w:szCs w:val="28"/>
        </w:rPr>
        <w:t>p</w:t>
      </w:r>
      <w:proofErr w:type="gramEnd"/>
      <w:r w:rsidRPr="00CB73C6">
        <w:rPr>
          <w:rFonts w:ascii="Times New Roman" w:hAnsi="Times New Roman" w:cs="Times New Roman"/>
          <w:sz w:val="28"/>
          <w:szCs w:val="28"/>
        </w:rPr>
        <w:t>енажеp</w:t>
      </w:r>
      <w:proofErr w:type="spellEnd"/>
      <w:r w:rsidRPr="00CB73C6">
        <w:rPr>
          <w:rFonts w:ascii="Times New Roman" w:hAnsi="Times New Roman" w:cs="Times New Roman"/>
          <w:sz w:val="28"/>
          <w:szCs w:val="28"/>
        </w:rPr>
        <w:t xml:space="preserve"> шахматиста. - </w:t>
      </w:r>
      <w:proofErr w:type="spellStart"/>
      <w:proofErr w:type="gramStart"/>
      <w:r w:rsidRPr="00CB73C6">
        <w:rPr>
          <w:rFonts w:ascii="Times New Roman" w:hAnsi="Times New Roman" w:cs="Times New Roman"/>
          <w:sz w:val="28"/>
          <w:szCs w:val="28"/>
        </w:rPr>
        <w:t>H</w:t>
      </w:r>
      <w:proofErr w:type="gramEnd"/>
      <w:r w:rsidRPr="00CB73C6">
        <w:rPr>
          <w:rFonts w:ascii="Times New Roman" w:hAnsi="Times New Roman" w:cs="Times New Roman"/>
          <w:sz w:val="28"/>
          <w:szCs w:val="28"/>
        </w:rPr>
        <w:t>иколаев</w:t>
      </w:r>
      <w:proofErr w:type="spellEnd"/>
      <w:r w:rsidRPr="00CB73C6">
        <w:rPr>
          <w:rFonts w:ascii="Times New Roman" w:hAnsi="Times New Roman" w:cs="Times New Roman"/>
          <w:sz w:val="28"/>
          <w:szCs w:val="28"/>
        </w:rPr>
        <w:t xml:space="preserve">: Мысль, 1991. </w:t>
      </w:r>
    </w:p>
    <w:p w:rsidR="00643518" w:rsidRPr="00CB73C6" w:rsidRDefault="00643518" w:rsidP="00643518">
      <w:pPr>
        <w:pStyle w:val="a6"/>
        <w:rPr>
          <w:rFonts w:ascii="Times New Roman" w:hAnsi="Times New Roman" w:cs="Times New Roman"/>
          <w:sz w:val="28"/>
          <w:szCs w:val="28"/>
        </w:rPr>
      </w:pPr>
      <w:r w:rsidRPr="00CB73C6">
        <w:rPr>
          <w:rFonts w:ascii="Times New Roman" w:hAnsi="Times New Roman" w:cs="Times New Roman"/>
          <w:sz w:val="28"/>
          <w:szCs w:val="28"/>
        </w:rPr>
        <w:t>4.   </w:t>
      </w:r>
      <w:proofErr w:type="spellStart"/>
      <w:r w:rsidRPr="00CB73C6">
        <w:rPr>
          <w:rFonts w:ascii="Times New Roman" w:hAnsi="Times New Roman" w:cs="Times New Roman"/>
          <w:sz w:val="28"/>
          <w:szCs w:val="28"/>
        </w:rPr>
        <w:t>Горенштейн</w:t>
      </w:r>
      <w:proofErr w:type="spellEnd"/>
      <w:r w:rsidRPr="00CB73C6">
        <w:rPr>
          <w:rFonts w:ascii="Times New Roman" w:hAnsi="Times New Roman" w:cs="Times New Roman"/>
          <w:sz w:val="28"/>
          <w:szCs w:val="28"/>
        </w:rPr>
        <w:t xml:space="preserve"> Р.Я.  Подарок юному шахматисту. – М.: Синтез, 1994. </w:t>
      </w:r>
    </w:p>
    <w:p w:rsidR="00643518" w:rsidRPr="00CB73C6" w:rsidRDefault="00643518" w:rsidP="00643518">
      <w:pPr>
        <w:pStyle w:val="a6"/>
        <w:rPr>
          <w:rFonts w:ascii="Times New Roman" w:hAnsi="Times New Roman" w:cs="Times New Roman"/>
          <w:sz w:val="28"/>
          <w:szCs w:val="28"/>
        </w:rPr>
      </w:pPr>
      <w:r w:rsidRPr="00CB73C6">
        <w:rPr>
          <w:rFonts w:ascii="Times New Roman" w:hAnsi="Times New Roman" w:cs="Times New Roman"/>
          <w:sz w:val="28"/>
          <w:szCs w:val="28"/>
        </w:rPr>
        <w:t>5.  </w:t>
      </w:r>
      <w:proofErr w:type="spellStart"/>
      <w:r w:rsidRPr="00CB73C6">
        <w:rPr>
          <w:rFonts w:ascii="Times New Roman" w:hAnsi="Times New Roman" w:cs="Times New Roman"/>
          <w:sz w:val="28"/>
          <w:szCs w:val="28"/>
        </w:rPr>
        <w:t>Давыдюк</w:t>
      </w:r>
      <w:proofErr w:type="spellEnd"/>
      <w:r w:rsidRPr="00CB73C6">
        <w:rPr>
          <w:rFonts w:ascii="Times New Roman" w:hAnsi="Times New Roman" w:cs="Times New Roman"/>
          <w:sz w:val="28"/>
          <w:szCs w:val="28"/>
        </w:rPr>
        <w:t xml:space="preserve"> С.И. </w:t>
      </w:r>
      <w:proofErr w:type="spellStart"/>
      <w:proofErr w:type="gramStart"/>
      <w:r w:rsidRPr="00CB73C6">
        <w:rPr>
          <w:rFonts w:ascii="Times New Roman" w:hAnsi="Times New Roman" w:cs="Times New Roman"/>
          <w:sz w:val="28"/>
          <w:szCs w:val="28"/>
        </w:rPr>
        <w:t>H</w:t>
      </w:r>
      <w:proofErr w:type="gramEnd"/>
      <w:r w:rsidRPr="00CB73C6">
        <w:rPr>
          <w:rFonts w:ascii="Times New Roman" w:hAnsi="Times New Roman" w:cs="Times New Roman"/>
          <w:sz w:val="28"/>
          <w:szCs w:val="28"/>
        </w:rPr>
        <w:t>ачинающим</w:t>
      </w:r>
      <w:proofErr w:type="spellEnd"/>
      <w:r w:rsidRPr="00CB73C6">
        <w:rPr>
          <w:rFonts w:ascii="Times New Roman" w:hAnsi="Times New Roman" w:cs="Times New Roman"/>
          <w:sz w:val="28"/>
          <w:szCs w:val="28"/>
        </w:rPr>
        <w:t xml:space="preserve"> шахматистам. </w:t>
      </w:r>
      <w:proofErr w:type="spellStart"/>
      <w:r w:rsidRPr="00CB73C6">
        <w:rPr>
          <w:rFonts w:ascii="Times New Roman" w:hAnsi="Times New Roman" w:cs="Times New Roman"/>
          <w:sz w:val="28"/>
          <w:szCs w:val="28"/>
        </w:rPr>
        <w:t>Уп</w:t>
      </w:r>
      <w:proofErr w:type="gramStart"/>
      <w:r w:rsidRPr="00CB73C6">
        <w:rPr>
          <w:rFonts w:ascii="Times New Roman" w:hAnsi="Times New Roman" w:cs="Times New Roman"/>
          <w:sz w:val="28"/>
          <w:szCs w:val="28"/>
        </w:rPr>
        <w:t>p</w:t>
      </w:r>
      <w:proofErr w:type="gramEnd"/>
      <w:r w:rsidRPr="00CB73C6">
        <w:rPr>
          <w:rFonts w:ascii="Times New Roman" w:hAnsi="Times New Roman" w:cs="Times New Roman"/>
          <w:sz w:val="28"/>
          <w:szCs w:val="28"/>
        </w:rPr>
        <w:t>ажнения</w:t>
      </w:r>
      <w:proofErr w:type="spellEnd"/>
      <w:r w:rsidRPr="00CB73C6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CB73C6">
        <w:rPr>
          <w:rFonts w:ascii="Times New Roman" w:hAnsi="Times New Roman" w:cs="Times New Roman"/>
          <w:sz w:val="28"/>
          <w:szCs w:val="28"/>
        </w:rPr>
        <w:t>Па</w:t>
      </w:r>
      <w:proofErr w:type="gramStart"/>
      <w:r w:rsidRPr="00CB73C6">
        <w:rPr>
          <w:rFonts w:ascii="Times New Roman" w:hAnsi="Times New Roman" w:cs="Times New Roman"/>
          <w:sz w:val="28"/>
          <w:szCs w:val="28"/>
        </w:rPr>
        <w:t>p</w:t>
      </w:r>
      <w:proofErr w:type="gramEnd"/>
      <w:r w:rsidRPr="00CB73C6">
        <w:rPr>
          <w:rFonts w:ascii="Times New Roman" w:hAnsi="Times New Roman" w:cs="Times New Roman"/>
          <w:sz w:val="28"/>
          <w:szCs w:val="28"/>
        </w:rPr>
        <w:t>тии</w:t>
      </w:r>
      <w:proofErr w:type="spellEnd"/>
      <w:r w:rsidRPr="00CB73C6">
        <w:rPr>
          <w:rFonts w:ascii="Times New Roman" w:hAnsi="Times New Roman" w:cs="Times New Roman"/>
          <w:sz w:val="28"/>
          <w:szCs w:val="28"/>
        </w:rPr>
        <w:t xml:space="preserve">. Комбинации. - Минск: Полымя, 1994 . </w:t>
      </w:r>
    </w:p>
    <w:p w:rsidR="00643518" w:rsidRPr="00CB73C6" w:rsidRDefault="00643518" w:rsidP="00643518">
      <w:pPr>
        <w:pStyle w:val="a6"/>
        <w:rPr>
          <w:rFonts w:ascii="Times New Roman" w:hAnsi="Times New Roman" w:cs="Times New Roman"/>
          <w:sz w:val="28"/>
          <w:szCs w:val="28"/>
        </w:rPr>
      </w:pPr>
      <w:r w:rsidRPr="00CB73C6">
        <w:rPr>
          <w:rFonts w:ascii="Times New Roman" w:hAnsi="Times New Roman" w:cs="Times New Roman"/>
          <w:sz w:val="28"/>
          <w:szCs w:val="28"/>
        </w:rPr>
        <w:t xml:space="preserve">6. Иващенко С.Д. Сборник шахматных комбинаций. - Киев, 1986 </w:t>
      </w:r>
    </w:p>
    <w:p w:rsidR="00643518" w:rsidRPr="00CB73C6" w:rsidRDefault="00643518" w:rsidP="00643518">
      <w:pPr>
        <w:pStyle w:val="a6"/>
        <w:rPr>
          <w:rFonts w:ascii="Times New Roman" w:hAnsi="Times New Roman" w:cs="Times New Roman"/>
          <w:sz w:val="28"/>
          <w:szCs w:val="28"/>
        </w:rPr>
      </w:pPr>
      <w:r w:rsidRPr="00CB73C6">
        <w:rPr>
          <w:rFonts w:ascii="Times New Roman" w:hAnsi="Times New Roman" w:cs="Times New Roman"/>
          <w:sz w:val="28"/>
          <w:szCs w:val="28"/>
        </w:rPr>
        <w:t>7.  </w:t>
      </w:r>
      <w:proofErr w:type="spellStart"/>
      <w:r w:rsidRPr="00CB73C6">
        <w:rPr>
          <w:rFonts w:ascii="Times New Roman" w:hAnsi="Times New Roman" w:cs="Times New Roman"/>
          <w:sz w:val="28"/>
          <w:szCs w:val="28"/>
        </w:rPr>
        <w:t>Мацукевич</w:t>
      </w:r>
      <w:proofErr w:type="spellEnd"/>
      <w:r w:rsidRPr="00CB73C6">
        <w:rPr>
          <w:rFonts w:ascii="Times New Roman" w:hAnsi="Times New Roman" w:cs="Times New Roman"/>
          <w:sz w:val="28"/>
          <w:szCs w:val="28"/>
        </w:rPr>
        <w:t xml:space="preserve"> А.А. Шахматные правила – М.: </w:t>
      </w:r>
      <w:proofErr w:type="spellStart"/>
      <w:r w:rsidRPr="00CB73C6">
        <w:rPr>
          <w:rFonts w:ascii="Times New Roman" w:hAnsi="Times New Roman" w:cs="Times New Roman"/>
          <w:sz w:val="28"/>
          <w:szCs w:val="28"/>
        </w:rPr>
        <w:t>Астрель</w:t>
      </w:r>
      <w:proofErr w:type="spellEnd"/>
      <w:r w:rsidRPr="00CB73C6">
        <w:rPr>
          <w:rFonts w:ascii="Times New Roman" w:hAnsi="Times New Roman" w:cs="Times New Roman"/>
          <w:sz w:val="28"/>
          <w:szCs w:val="28"/>
        </w:rPr>
        <w:t xml:space="preserve">,  2007. </w:t>
      </w:r>
    </w:p>
    <w:p w:rsidR="00643518" w:rsidRPr="00CB73C6" w:rsidRDefault="00643518" w:rsidP="00643518">
      <w:pPr>
        <w:pStyle w:val="a6"/>
        <w:rPr>
          <w:rFonts w:ascii="Times New Roman" w:hAnsi="Times New Roman" w:cs="Times New Roman"/>
          <w:sz w:val="28"/>
          <w:szCs w:val="28"/>
        </w:rPr>
      </w:pPr>
      <w:r w:rsidRPr="00CB73C6">
        <w:rPr>
          <w:rFonts w:ascii="Times New Roman" w:hAnsi="Times New Roman" w:cs="Times New Roman"/>
          <w:sz w:val="28"/>
          <w:szCs w:val="28"/>
        </w:rPr>
        <w:t xml:space="preserve">8.   Нестеров Д.В. Учебник шахматной игры для начинающих. – М.: </w:t>
      </w:r>
      <w:proofErr w:type="spellStart"/>
      <w:r w:rsidRPr="00CB73C6">
        <w:rPr>
          <w:rFonts w:ascii="Times New Roman" w:hAnsi="Times New Roman" w:cs="Times New Roman"/>
          <w:sz w:val="28"/>
          <w:szCs w:val="28"/>
        </w:rPr>
        <w:t>РиПДЛ-Классик</w:t>
      </w:r>
      <w:proofErr w:type="spellEnd"/>
      <w:r w:rsidRPr="00CB73C6">
        <w:rPr>
          <w:rFonts w:ascii="Times New Roman" w:hAnsi="Times New Roman" w:cs="Times New Roman"/>
          <w:sz w:val="28"/>
          <w:szCs w:val="28"/>
        </w:rPr>
        <w:t xml:space="preserve">, 2006. </w:t>
      </w:r>
    </w:p>
    <w:p w:rsidR="009E3C01" w:rsidRDefault="00643518" w:rsidP="00643518">
      <w:pPr>
        <w:pStyle w:val="a6"/>
        <w:rPr>
          <w:rFonts w:ascii="Times New Roman" w:hAnsi="Times New Roman" w:cs="Times New Roman"/>
          <w:sz w:val="28"/>
          <w:szCs w:val="28"/>
        </w:rPr>
      </w:pPr>
      <w:r w:rsidRPr="00CB73C6">
        <w:rPr>
          <w:rFonts w:ascii="Times New Roman" w:hAnsi="Times New Roman" w:cs="Times New Roman"/>
          <w:sz w:val="28"/>
          <w:szCs w:val="28"/>
        </w:rPr>
        <w:t xml:space="preserve">9. </w:t>
      </w:r>
      <w:proofErr w:type="spellStart"/>
      <w:r w:rsidRPr="00CB73C6">
        <w:rPr>
          <w:rFonts w:ascii="Times New Roman" w:hAnsi="Times New Roman" w:cs="Times New Roman"/>
          <w:sz w:val="28"/>
          <w:szCs w:val="28"/>
        </w:rPr>
        <w:t>Шишигин</w:t>
      </w:r>
      <w:proofErr w:type="spellEnd"/>
      <w:r w:rsidRPr="00CB73C6">
        <w:rPr>
          <w:rFonts w:ascii="Times New Roman" w:hAnsi="Times New Roman" w:cs="Times New Roman"/>
          <w:sz w:val="28"/>
          <w:szCs w:val="28"/>
        </w:rPr>
        <w:t xml:space="preserve"> Б.В. Шахматный Горизонт. Кызыл – 1978г </w:t>
      </w:r>
    </w:p>
    <w:p w:rsidR="006D639A" w:rsidRDefault="006D639A" w:rsidP="00643518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9E3C01" w:rsidRDefault="006D639A" w:rsidP="00643518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Районные турниры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онлайн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6D639A" w:rsidRDefault="006D639A" w:rsidP="00643518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9E3C01" w:rsidRDefault="006D639A" w:rsidP="00643518">
      <w:pPr>
        <w:pStyle w:val="a6"/>
        <w:rPr>
          <w:rFonts w:ascii="Times New Roman" w:hAnsi="Times New Roman" w:cs="Times New Roman"/>
          <w:sz w:val="28"/>
          <w:szCs w:val="28"/>
        </w:rPr>
      </w:pPr>
      <w:r w:rsidRPr="006D639A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300470" cy="3966621"/>
            <wp:effectExtent l="19050" t="0" r="5080" b="0"/>
            <wp:docPr id="6" name="Рисунок 3" descr="C:\Users\User\Desktop\Шульженко Паша-шахматы Тренировочный тур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Шульженко Паша-шахматы Тренировочный тур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39666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3518" w:rsidRPr="00CB73C6" w:rsidRDefault="004F56F4" w:rsidP="00643518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6300470" cy="3966621"/>
            <wp:effectExtent l="19050" t="0" r="5080" b="0"/>
            <wp:docPr id="4" name="Рисунок 4" descr="C:\Users\User\Desktop\победа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er\Desktop\победа2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39666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3518" w:rsidRPr="00CB73C6" w:rsidRDefault="00643518" w:rsidP="00643518">
      <w:pPr>
        <w:pStyle w:val="a6"/>
        <w:rPr>
          <w:rFonts w:ascii="Times New Roman" w:hAnsi="Times New Roman" w:cs="Times New Roman"/>
          <w:sz w:val="28"/>
          <w:szCs w:val="28"/>
        </w:rPr>
      </w:pPr>
      <w:r w:rsidRPr="00CB73C6">
        <w:rPr>
          <w:rFonts w:ascii="Times New Roman" w:hAnsi="Times New Roman" w:cs="Times New Roman"/>
          <w:sz w:val="28"/>
          <w:szCs w:val="28"/>
        </w:rPr>
        <w:t> </w:t>
      </w:r>
      <w:r w:rsidR="004F56F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300470" cy="3966621"/>
            <wp:effectExtent l="19050" t="0" r="5080" b="0"/>
            <wp:docPr id="5" name="Рисунок 5" descr="C:\Users\User\Desktop\все шахматы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ser\Desktop\все шахматы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39666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3518" w:rsidRPr="00CB73C6" w:rsidRDefault="00643518" w:rsidP="00643518">
      <w:pPr>
        <w:pStyle w:val="a6"/>
        <w:rPr>
          <w:rFonts w:ascii="Times New Roman" w:hAnsi="Times New Roman" w:cs="Times New Roman"/>
          <w:color w:val="226644"/>
          <w:sz w:val="28"/>
          <w:szCs w:val="28"/>
        </w:rPr>
      </w:pPr>
      <w:r w:rsidRPr="00CB73C6">
        <w:rPr>
          <w:rFonts w:ascii="Times New Roman" w:hAnsi="Times New Roman" w:cs="Times New Roman"/>
          <w:color w:val="226644"/>
          <w:sz w:val="28"/>
          <w:szCs w:val="28"/>
        </w:rPr>
        <w:t> </w:t>
      </w:r>
    </w:p>
    <w:p w:rsidR="00643518" w:rsidRPr="00CB73C6" w:rsidRDefault="00643518" w:rsidP="00643518">
      <w:pPr>
        <w:pStyle w:val="a6"/>
        <w:rPr>
          <w:rFonts w:ascii="Times New Roman" w:hAnsi="Times New Roman" w:cs="Times New Roman"/>
          <w:b/>
          <w:sz w:val="28"/>
          <w:szCs w:val="28"/>
        </w:rPr>
      </w:pPr>
    </w:p>
    <w:p w:rsidR="0083199C" w:rsidRDefault="0083199C"/>
    <w:p w:rsidR="004D353C" w:rsidRDefault="004D353C">
      <w:r>
        <w:rPr>
          <w:noProof/>
        </w:rPr>
        <w:lastRenderedPageBreak/>
        <w:drawing>
          <wp:inline distT="0" distB="0" distL="0" distR="0">
            <wp:extent cx="6300470" cy="3966621"/>
            <wp:effectExtent l="19050" t="0" r="5080" b="0"/>
            <wp:docPr id="2" name="Рисунок 2" descr="C:\Users\User\Desktop\ТУРНИР ШАХМАТЫ!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ТУРНИР ШАХМАТЫ!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39666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353C" w:rsidRDefault="004D353C"/>
    <w:sectPr w:rsidR="004D353C" w:rsidSect="00123CF1">
      <w:pgSz w:w="11906" w:h="16838"/>
      <w:pgMar w:top="1134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02C5C"/>
    <w:multiLevelType w:val="hybridMultilevel"/>
    <w:tmpl w:val="4D447FAE"/>
    <w:lvl w:ilvl="0" w:tplc="04190001">
      <w:start w:val="1"/>
      <w:numFmt w:val="bullet"/>
      <w:lvlText w:val=""/>
      <w:lvlJc w:val="left"/>
      <w:pPr>
        <w:ind w:left="23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70" w:hanging="360"/>
      </w:pPr>
      <w:rPr>
        <w:rFonts w:ascii="Wingdings" w:hAnsi="Wingdings" w:hint="default"/>
      </w:rPr>
    </w:lvl>
  </w:abstractNum>
  <w:abstractNum w:abstractNumId="1">
    <w:nsid w:val="2F131DB3"/>
    <w:multiLevelType w:val="hybridMultilevel"/>
    <w:tmpl w:val="7A569AB0"/>
    <w:lvl w:ilvl="0" w:tplc="F25A0B3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EA1E54"/>
    <w:multiLevelType w:val="multilevel"/>
    <w:tmpl w:val="6834E9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2446BB0"/>
    <w:multiLevelType w:val="hybridMultilevel"/>
    <w:tmpl w:val="4000CC4E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43518"/>
    <w:rsid w:val="00123CF1"/>
    <w:rsid w:val="001A3FCA"/>
    <w:rsid w:val="001B13EA"/>
    <w:rsid w:val="001B3EB7"/>
    <w:rsid w:val="002B5B64"/>
    <w:rsid w:val="003125E3"/>
    <w:rsid w:val="004D353C"/>
    <w:rsid w:val="004F56F4"/>
    <w:rsid w:val="00542B46"/>
    <w:rsid w:val="005461B5"/>
    <w:rsid w:val="005641B7"/>
    <w:rsid w:val="00596BEC"/>
    <w:rsid w:val="00643518"/>
    <w:rsid w:val="006776F7"/>
    <w:rsid w:val="00695E17"/>
    <w:rsid w:val="006D639A"/>
    <w:rsid w:val="007069AE"/>
    <w:rsid w:val="007E66E7"/>
    <w:rsid w:val="00830FFA"/>
    <w:rsid w:val="0083199C"/>
    <w:rsid w:val="008B3790"/>
    <w:rsid w:val="00980AB6"/>
    <w:rsid w:val="009E3C01"/>
    <w:rsid w:val="00AB379B"/>
    <w:rsid w:val="00BA316C"/>
    <w:rsid w:val="00C0521F"/>
    <w:rsid w:val="00C136E9"/>
    <w:rsid w:val="00C7087C"/>
    <w:rsid w:val="00D17B64"/>
    <w:rsid w:val="00D47A28"/>
    <w:rsid w:val="00D66E26"/>
    <w:rsid w:val="00D67568"/>
    <w:rsid w:val="00FB6C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199C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A316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3518"/>
    <w:pPr>
      <w:ind w:left="720"/>
      <w:contextualSpacing/>
    </w:pPr>
    <w:rPr>
      <w:rFonts w:eastAsiaTheme="minorHAnsi"/>
      <w:lang w:eastAsia="en-US"/>
    </w:rPr>
  </w:style>
  <w:style w:type="table" w:styleId="a4">
    <w:name w:val="Table Grid"/>
    <w:basedOn w:val="a1"/>
    <w:uiPriority w:val="59"/>
    <w:rsid w:val="00643518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6435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uiPriority w:val="1"/>
    <w:qFormat/>
    <w:rsid w:val="00643518"/>
    <w:pPr>
      <w:spacing w:after="0" w:line="240" w:lineRule="auto"/>
    </w:pPr>
    <w:rPr>
      <w:rFonts w:eastAsiaTheme="minorHAnsi"/>
      <w:lang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BA316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7">
    <w:name w:val="Balloon Text"/>
    <w:basedOn w:val="a"/>
    <w:link w:val="a8"/>
    <w:uiPriority w:val="99"/>
    <w:semiHidden/>
    <w:unhideWhenUsed/>
    <w:rsid w:val="00695E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95E1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3500</Words>
  <Characters>19955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2020-12-12T12:23:00Z</dcterms:created>
  <dcterms:modified xsi:type="dcterms:W3CDTF">2020-12-12T13:01:00Z</dcterms:modified>
</cp:coreProperties>
</file>